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2" w:type="dxa"/>
        <w:jc w:val="center"/>
        <w:tblLook w:val="01E0" w:firstRow="1" w:lastRow="1" w:firstColumn="1" w:lastColumn="1" w:noHBand="0" w:noVBand="0"/>
      </w:tblPr>
      <w:tblGrid>
        <w:gridCol w:w="3980"/>
        <w:gridCol w:w="5652"/>
      </w:tblGrid>
      <w:tr w:rsidR="001C24BD" w:rsidRPr="00596C5E" w14:paraId="39534187" w14:textId="77777777" w:rsidTr="00947DC0">
        <w:trPr>
          <w:jc w:val="center"/>
        </w:trPr>
        <w:tc>
          <w:tcPr>
            <w:tcW w:w="3980" w:type="dxa"/>
          </w:tcPr>
          <w:p w14:paraId="32842AF1" w14:textId="77777777" w:rsidR="001C24BD" w:rsidRPr="00596C5E" w:rsidRDefault="001C24BD" w:rsidP="00947DC0">
            <w:pPr>
              <w:widowControl w:val="0"/>
              <w:jc w:val="center"/>
              <w:rPr>
                <w:rFonts w:ascii="Times New Roman" w:hAnsi="Times New Roman"/>
                <w:sz w:val="24"/>
                <w:szCs w:val="24"/>
              </w:rPr>
            </w:pPr>
            <w:r w:rsidRPr="00596C5E">
              <w:rPr>
                <w:rFonts w:ascii="Times New Roman" w:hAnsi="Times New Roman"/>
                <w:sz w:val="24"/>
                <w:szCs w:val="24"/>
              </w:rPr>
              <w:t xml:space="preserve">UBND HUYỆN BÌNH GIANG </w:t>
            </w:r>
          </w:p>
          <w:p w14:paraId="137023D0" w14:textId="0978A2E3" w:rsidR="001C24BD" w:rsidRPr="00596C5E" w:rsidRDefault="001C24BD" w:rsidP="00947DC0">
            <w:pPr>
              <w:widowControl w:val="0"/>
              <w:jc w:val="center"/>
              <w:rPr>
                <w:rFonts w:ascii="Times New Roman" w:hAnsi="Times New Roman"/>
                <w:b/>
                <w:sz w:val="24"/>
                <w:szCs w:val="24"/>
              </w:rPr>
            </w:pPr>
            <w:r>
              <w:rPr>
                <w:rFonts w:ascii="Times New Roman" w:hAnsi="Times New Roman"/>
                <w:b/>
                <w:sz w:val="24"/>
                <w:szCs w:val="24"/>
              </w:rPr>
              <w:t>TRƯỜNG THCS THÚC KHÁNG</w:t>
            </w:r>
          </w:p>
          <w:p w14:paraId="501AA83F" w14:textId="01D531CD" w:rsidR="001C24BD" w:rsidRPr="00596C5E" w:rsidRDefault="001C24BD" w:rsidP="00947DC0">
            <w:pPr>
              <w:widowControl w:val="0"/>
              <w:jc w:val="center"/>
              <w:rPr>
                <w:rFonts w:ascii="Times New Roman" w:hAnsi="Times New Roman"/>
                <w:sz w:val="24"/>
                <w:szCs w:val="24"/>
              </w:rPr>
            </w:pPr>
            <w:r w:rsidRPr="00596C5E">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5575625" wp14:editId="5C49447C">
                      <wp:simplePos x="0" y="0"/>
                      <wp:positionH relativeFrom="column">
                        <wp:posOffset>692785</wp:posOffset>
                      </wp:positionH>
                      <wp:positionV relativeFrom="paragraph">
                        <wp:posOffset>46990</wp:posOffset>
                      </wp:positionV>
                      <wp:extent cx="914400" cy="0"/>
                      <wp:effectExtent l="6350" t="11430" r="12700" b="7620"/>
                      <wp:wrapNone/>
                      <wp:docPr id="9541868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10D5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3.7pt" to="12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"/>
                  </w:pict>
                </mc:Fallback>
              </mc:AlternateContent>
            </w:r>
          </w:p>
        </w:tc>
        <w:tc>
          <w:tcPr>
            <w:tcW w:w="5652" w:type="dxa"/>
          </w:tcPr>
          <w:p w14:paraId="29B54FE1" w14:textId="77777777" w:rsidR="001C24BD" w:rsidRPr="00596C5E" w:rsidRDefault="001C24BD" w:rsidP="00947DC0">
            <w:pPr>
              <w:widowControl w:val="0"/>
              <w:jc w:val="center"/>
              <w:rPr>
                <w:rFonts w:ascii="Times New Roman" w:hAnsi="Times New Roman"/>
                <w:b/>
                <w:sz w:val="30"/>
                <w:szCs w:val="28"/>
              </w:rPr>
            </w:pPr>
            <w:r w:rsidRPr="00596C5E">
              <w:rPr>
                <w:rFonts w:ascii="Times New Roman" w:hAnsi="Times New Roman"/>
                <w:b/>
                <w:sz w:val="26"/>
                <w:szCs w:val="28"/>
              </w:rPr>
              <w:t>CỘNG HOÀ XÃ HỘI CHỦ NGHĨA VIỆT NAM</w:t>
            </w:r>
          </w:p>
          <w:p w14:paraId="2BC64028" w14:textId="77777777" w:rsidR="001C24BD" w:rsidRPr="00596C5E" w:rsidRDefault="001C24BD" w:rsidP="00947DC0">
            <w:pPr>
              <w:widowControl w:val="0"/>
              <w:jc w:val="center"/>
              <w:rPr>
                <w:rFonts w:ascii="Times New Roman" w:hAnsi="Times New Roman"/>
                <w:b/>
                <w:szCs w:val="28"/>
              </w:rPr>
            </w:pPr>
            <w:r w:rsidRPr="00596C5E">
              <w:rPr>
                <w:rFonts w:ascii="Times New Roman" w:hAnsi="Times New Roman"/>
                <w:b/>
                <w:szCs w:val="28"/>
              </w:rPr>
              <w:t>Độc lập – Tự do – Hạnh phúc</w:t>
            </w:r>
          </w:p>
          <w:p w14:paraId="6F981B11" w14:textId="66C5215D" w:rsidR="001C24BD" w:rsidRPr="00596C5E" w:rsidRDefault="001C24BD" w:rsidP="00947DC0">
            <w:pPr>
              <w:widowControl w:val="0"/>
              <w:jc w:val="center"/>
              <w:rPr>
                <w:rFonts w:ascii="Times New Roman" w:hAnsi="Times New Roman"/>
                <w:szCs w:val="28"/>
              </w:rPr>
            </w:pPr>
            <w:r w:rsidRPr="00596C5E">
              <w:rPr>
                <w:rFonts w:ascii="Times New Roman" w:hAnsi="Times New Roman"/>
                <w:noProof/>
                <w:szCs w:val="28"/>
              </w:rPr>
              <mc:AlternateContent>
                <mc:Choice Requires="wps">
                  <w:drawing>
                    <wp:anchor distT="0" distB="0" distL="114300" distR="114300" simplePos="0" relativeHeight="251659264" behindDoc="0" locked="0" layoutInCell="1" allowOverlap="1" wp14:anchorId="7290A7D9" wp14:editId="1ACA87B6">
                      <wp:simplePos x="0" y="0"/>
                      <wp:positionH relativeFrom="column">
                        <wp:posOffset>596265</wp:posOffset>
                      </wp:positionH>
                      <wp:positionV relativeFrom="paragraph">
                        <wp:posOffset>13335</wp:posOffset>
                      </wp:positionV>
                      <wp:extent cx="2219325" cy="0"/>
                      <wp:effectExtent l="8255" t="12065" r="10795" b="6985"/>
                      <wp:wrapNone/>
                      <wp:docPr id="4431098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8976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05pt" to="22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"/>
                  </w:pict>
                </mc:Fallback>
              </mc:AlternateContent>
            </w:r>
          </w:p>
        </w:tc>
      </w:tr>
      <w:tr w:rsidR="001C24BD" w:rsidRPr="00596C5E" w14:paraId="5BD98A52" w14:textId="77777777" w:rsidTr="00947DC0">
        <w:trPr>
          <w:jc w:val="center"/>
        </w:trPr>
        <w:tc>
          <w:tcPr>
            <w:tcW w:w="3980" w:type="dxa"/>
          </w:tcPr>
          <w:p w14:paraId="4A05B6AD" w14:textId="607DA96B" w:rsidR="001C24BD" w:rsidRPr="00596C5E" w:rsidRDefault="001C24BD" w:rsidP="00947DC0">
            <w:pPr>
              <w:widowControl w:val="0"/>
              <w:jc w:val="center"/>
              <w:rPr>
                <w:rFonts w:ascii="Times New Roman" w:hAnsi="Times New Roman"/>
                <w:sz w:val="26"/>
                <w:szCs w:val="24"/>
              </w:rPr>
            </w:pPr>
            <w:r w:rsidRPr="00596C5E">
              <w:rPr>
                <w:rFonts w:ascii="Times New Roman" w:hAnsi="Times New Roman"/>
                <w:sz w:val="26"/>
                <w:szCs w:val="28"/>
              </w:rPr>
              <w:t xml:space="preserve">Số: </w:t>
            </w:r>
            <w:r>
              <w:rPr>
                <w:rFonts w:ascii="Times New Roman" w:hAnsi="Times New Roman"/>
                <w:sz w:val="26"/>
                <w:szCs w:val="28"/>
              </w:rPr>
              <w:t>10</w:t>
            </w:r>
            <w:r w:rsidRPr="00596C5E">
              <w:rPr>
                <w:rFonts w:ascii="Times New Roman" w:hAnsi="Times New Roman"/>
                <w:sz w:val="26"/>
                <w:szCs w:val="28"/>
              </w:rPr>
              <w:t>/KH-</w:t>
            </w:r>
            <w:r>
              <w:rPr>
                <w:rFonts w:ascii="Times New Roman" w:hAnsi="Times New Roman"/>
                <w:sz w:val="26"/>
                <w:szCs w:val="28"/>
              </w:rPr>
              <w:t>THCS TK</w:t>
            </w:r>
          </w:p>
        </w:tc>
        <w:tc>
          <w:tcPr>
            <w:tcW w:w="5652" w:type="dxa"/>
          </w:tcPr>
          <w:p w14:paraId="583DF47F" w14:textId="77777777" w:rsidR="001C24BD" w:rsidRPr="00596C5E" w:rsidRDefault="001C24BD" w:rsidP="00947DC0">
            <w:pPr>
              <w:widowControl w:val="0"/>
              <w:jc w:val="center"/>
              <w:rPr>
                <w:rFonts w:ascii="Times New Roman" w:hAnsi="Times New Roman"/>
                <w:i/>
                <w:szCs w:val="28"/>
              </w:rPr>
            </w:pPr>
            <w:r w:rsidRPr="00596C5E">
              <w:rPr>
                <w:rFonts w:ascii="Times New Roman" w:hAnsi="Times New Roman"/>
                <w:i/>
                <w:sz w:val="26"/>
                <w:szCs w:val="28"/>
              </w:rPr>
              <w:t>Bình Giang, ngày 11 tháng 4 năm 2024</w:t>
            </w:r>
          </w:p>
        </w:tc>
      </w:tr>
    </w:tbl>
    <w:p w14:paraId="439C51FE" w14:textId="77777777" w:rsidR="001C24BD" w:rsidRPr="00596C5E" w:rsidRDefault="001C24BD" w:rsidP="001C24BD">
      <w:pPr>
        <w:widowControl w:val="0"/>
        <w:jc w:val="center"/>
        <w:rPr>
          <w:rFonts w:ascii="Times New Roman" w:hAnsi="Times New Roman"/>
          <w:b/>
          <w:sz w:val="26"/>
          <w:szCs w:val="26"/>
        </w:rPr>
      </w:pPr>
    </w:p>
    <w:p w14:paraId="51AACFF2" w14:textId="77777777" w:rsidR="001C24BD" w:rsidRDefault="001C24BD" w:rsidP="001C24BD">
      <w:pPr>
        <w:widowControl w:val="0"/>
        <w:jc w:val="center"/>
        <w:rPr>
          <w:rFonts w:ascii="Times New Roman" w:hAnsi="Times New Roman"/>
          <w:b/>
          <w:sz w:val="26"/>
          <w:szCs w:val="26"/>
        </w:rPr>
      </w:pPr>
      <w:r w:rsidRPr="00596C5E">
        <w:rPr>
          <w:rFonts w:ascii="Times New Roman" w:hAnsi="Times New Roman"/>
          <w:b/>
          <w:sz w:val="26"/>
          <w:szCs w:val="26"/>
        </w:rPr>
        <w:t xml:space="preserve">KẾ HOẠCH </w:t>
      </w:r>
      <w:r>
        <w:rPr>
          <w:rFonts w:ascii="Times New Roman" w:hAnsi="Times New Roman"/>
          <w:b/>
          <w:sz w:val="26"/>
          <w:szCs w:val="26"/>
        </w:rPr>
        <w:t xml:space="preserve">CHUẨN BỊ ĐÓN </w:t>
      </w:r>
      <w:r w:rsidRPr="00596C5E">
        <w:rPr>
          <w:rFonts w:ascii="Times New Roman" w:hAnsi="Times New Roman"/>
          <w:b/>
          <w:sz w:val="26"/>
          <w:szCs w:val="26"/>
        </w:rPr>
        <w:t xml:space="preserve">KIỂM TRA THI ĐUA </w:t>
      </w:r>
    </w:p>
    <w:p w14:paraId="5F024DD2" w14:textId="20F85447" w:rsidR="001C24BD" w:rsidRPr="00596C5E" w:rsidRDefault="001C24BD" w:rsidP="001C24BD">
      <w:pPr>
        <w:widowControl w:val="0"/>
        <w:jc w:val="center"/>
        <w:rPr>
          <w:rFonts w:ascii="Times New Roman" w:hAnsi="Times New Roman"/>
          <w:b/>
          <w:sz w:val="26"/>
          <w:szCs w:val="26"/>
        </w:rPr>
      </w:pPr>
      <w:r w:rsidRPr="00596C5E">
        <w:rPr>
          <w:rFonts w:ascii="Times New Roman" w:hAnsi="Times New Roman"/>
          <w:b/>
          <w:sz w:val="26"/>
          <w:szCs w:val="26"/>
        </w:rPr>
        <w:t xml:space="preserve">NĂM HỌC 2024 - 2024 </w:t>
      </w:r>
    </w:p>
    <w:p w14:paraId="7670553E" w14:textId="77777777" w:rsidR="001C24BD" w:rsidRPr="00596C5E" w:rsidRDefault="001C24BD" w:rsidP="001C24BD">
      <w:pPr>
        <w:widowControl w:val="0"/>
        <w:spacing w:line="216" w:lineRule="auto"/>
        <w:jc w:val="center"/>
        <w:rPr>
          <w:rFonts w:ascii="Times New Roman" w:hAnsi="Times New Roman"/>
          <w:bCs/>
          <w:i/>
          <w:iCs/>
          <w:sz w:val="26"/>
          <w:szCs w:val="26"/>
        </w:rPr>
      </w:pPr>
    </w:p>
    <w:p w14:paraId="4E831133" w14:textId="3E98D87F" w:rsidR="001C24BD" w:rsidRDefault="001C24BD" w:rsidP="001C24BD">
      <w:pPr>
        <w:widowControl w:val="0"/>
        <w:spacing w:before="40" w:after="40" w:line="266" w:lineRule="auto"/>
        <w:jc w:val="both"/>
        <w:rPr>
          <w:rFonts w:ascii="Times New Roman" w:hAnsi="Times New Roman"/>
          <w:b/>
          <w:bCs/>
          <w:iCs/>
          <w:sz w:val="26"/>
          <w:szCs w:val="26"/>
        </w:rPr>
      </w:pPr>
      <w:r>
        <w:rPr>
          <w:rFonts w:ascii="Times New Roman" w:hAnsi="Times New Roman"/>
          <w:b/>
          <w:bCs/>
          <w:iCs/>
          <w:sz w:val="26"/>
          <w:szCs w:val="26"/>
        </w:rPr>
        <w:t xml:space="preserve">I. </w:t>
      </w:r>
      <w:r w:rsidRPr="00596C5E">
        <w:rPr>
          <w:rFonts w:ascii="Times New Roman" w:hAnsi="Times New Roman"/>
          <w:b/>
          <w:bCs/>
          <w:iCs/>
          <w:sz w:val="26"/>
          <w:szCs w:val="26"/>
        </w:rPr>
        <w:t>Thời gian, thành phần đoàn kiểm tra</w:t>
      </w:r>
    </w:p>
    <w:p w14:paraId="55F46582" w14:textId="79E0A88C" w:rsidR="001C24BD" w:rsidRDefault="001C24BD" w:rsidP="001C24BD">
      <w:pPr>
        <w:widowControl w:val="0"/>
        <w:spacing w:before="40" w:after="40" w:line="266" w:lineRule="auto"/>
        <w:jc w:val="both"/>
        <w:rPr>
          <w:rFonts w:ascii="Times New Roman" w:hAnsi="Times New Roman"/>
          <w:iCs/>
          <w:sz w:val="26"/>
          <w:szCs w:val="26"/>
        </w:rPr>
      </w:pPr>
      <w:r w:rsidRPr="00BD7535">
        <w:rPr>
          <w:rFonts w:ascii="Times New Roman" w:hAnsi="Times New Roman"/>
          <w:b/>
          <w:bCs/>
          <w:i/>
          <w:sz w:val="26"/>
          <w:szCs w:val="26"/>
        </w:rPr>
        <w:t>- Thời gian:</w:t>
      </w:r>
      <w:r>
        <w:rPr>
          <w:rFonts w:ascii="Times New Roman" w:hAnsi="Times New Roman"/>
          <w:iCs/>
          <w:sz w:val="26"/>
          <w:szCs w:val="26"/>
        </w:rPr>
        <w:t xml:space="preserve"> </w:t>
      </w:r>
      <w:r w:rsidRPr="001C24BD">
        <w:rPr>
          <w:rFonts w:ascii="Times New Roman" w:hAnsi="Times New Roman"/>
          <w:iCs/>
          <w:sz w:val="26"/>
          <w:szCs w:val="26"/>
        </w:rPr>
        <w:t>7h15’ ngày 25/4/2024 (Sáng thứ 5)</w:t>
      </w:r>
    </w:p>
    <w:p w14:paraId="164A2E0D" w14:textId="0335A5C1" w:rsidR="003A15D0" w:rsidRDefault="003A15D0" w:rsidP="001C24BD">
      <w:pPr>
        <w:widowControl w:val="0"/>
        <w:spacing w:before="40" w:after="40" w:line="266" w:lineRule="auto"/>
        <w:jc w:val="both"/>
        <w:rPr>
          <w:rFonts w:ascii="Times New Roman" w:hAnsi="Times New Roman"/>
          <w:iCs/>
          <w:sz w:val="26"/>
          <w:szCs w:val="26"/>
        </w:rPr>
      </w:pPr>
      <w:r>
        <w:rPr>
          <w:rFonts w:ascii="Times New Roman" w:hAnsi="Times New Roman"/>
          <w:iCs/>
          <w:sz w:val="26"/>
          <w:szCs w:val="26"/>
        </w:rPr>
        <w:t>+ Từ 7h15 đến 9h30: Đoàn kiểm tra hồ sơ, các minh chứng, dự giờ giáo viên, góp ý cho lãnh đạo, tổ chuyên môn về ưu điểm, hạn chế;</w:t>
      </w:r>
    </w:p>
    <w:p w14:paraId="2315308B" w14:textId="2FFD82AF" w:rsidR="003A15D0" w:rsidRDefault="003A15D0" w:rsidP="001C24BD">
      <w:pPr>
        <w:widowControl w:val="0"/>
        <w:spacing w:before="40" w:after="40" w:line="266" w:lineRule="auto"/>
        <w:jc w:val="both"/>
        <w:rPr>
          <w:rFonts w:ascii="Times New Roman" w:hAnsi="Times New Roman"/>
          <w:iCs/>
          <w:sz w:val="26"/>
          <w:szCs w:val="26"/>
        </w:rPr>
      </w:pPr>
      <w:r>
        <w:rPr>
          <w:rFonts w:ascii="Times New Roman" w:hAnsi="Times New Roman"/>
          <w:iCs/>
          <w:sz w:val="26"/>
          <w:szCs w:val="26"/>
        </w:rPr>
        <w:t>+ Từ 9h30’ đến 9h45’: Hội ý đoàn kiểm tra</w:t>
      </w:r>
    </w:p>
    <w:p w14:paraId="1AA1479F" w14:textId="7F1482C2" w:rsidR="003A15D0" w:rsidRDefault="003A15D0" w:rsidP="001C24BD">
      <w:pPr>
        <w:widowControl w:val="0"/>
        <w:spacing w:before="40" w:after="40" w:line="266" w:lineRule="auto"/>
        <w:jc w:val="both"/>
        <w:rPr>
          <w:rFonts w:ascii="Times New Roman" w:hAnsi="Times New Roman"/>
          <w:iCs/>
          <w:sz w:val="26"/>
          <w:szCs w:val="26"/>
        </w:rPr>
      </w:pPr>
      <w:r>
        <w:rPr>
          <w:rFonts w:ascii="Times New Roman" w:hAnsi="Times New Roman"/>
          <w:iCs/>
          <w:sz w:val="26"/>
          <w:szCs w:val="26"/>
        </w:rPr>
        <w:t>+ Từ 9h45 đến 11h: Tổng kết, thông báo kết quả điểm thi đua</w:t>
      </w:r>
    </w:p>
    <w:p w14:paraId="539E7F1D" w14:textId="3333A8D5" w:rsidR="001C24BD" w:rsidRDefault="001C24BD" w:rsidP="001C24BD">
      <w:pPr>
        <w:widowControl w:val="0"/>
        <w:spacing w:before="40" w:after="40" w:line="266" w:lineRule="auto"/>
        <w:jc w:val="both"/>
        <w:rPr>
          <w:rFonts w:ascii="Times New Roman" w:hAnsi="Times New Roman"/>
          <w:iCs/>
          <w:sz w:val="26"/>
          <w:szCs w:val="26"/>
        </w:rPr>
      </w:pPr>
      <w:r w:rsidRPr="00BD7535">
        <w:rPr>
          <w:rFonts w:ascii="Times New Roman" w:hAnsi="Times New Roman"/>
          <w:b/>
          <w:bCs/>
          <w:i/>
          <w:sz w:val="26"/>
          <w:szCs w:val="26"/>
        </w:rPr>
        <w:t>- Thành phần đoàn</w:t>
      </w:r>
      <w:r>
        <w:rPr>
          <w:rFonts w:ascii="Times New Roman" w:hAnsi="Times New Roman"/>
          <w:iCs/>
          <w:sz w:val="26"/>
          <w:szCs w:val="26"/>
        </w:rPr>
        <w:t>:</w:t>
      </w:r>
    </w:p>
    <w:p w14:paraId="4E55ED34" w14:textId="681124B7" w:rsidR="001C24BD" w:rsidRDefault="001C24BD" w:rsidP="001C24BD">
      <w:pPr>
        <w:widowControl w:val="0"/>
        <w:spacing w:before="40" w:after="40" w:line="266" w:lineRule="auto"/>
        <w:jc w:val="both"/>
        <w:rPr>
          <w:rFonts w:ascii="Times New Roman" w:hAnsi="Times New Roman"/>
          <w:iCs/>
          <w:sz w:val="26"/>
          <w:szCs w:val="26"/>
        </w:rPr>
      </w:pPr>
      <w:r>
        <w:rPr>
          <w:rFonts w:ascii="Times New Roman" w:hAnsi="Times New Roman"/>
          <w:iCs/>
          <w:sz w:val="26"/>
          <w:szCs w:val="26"/>
        </w:rPr>
        <w:t>+ Kiểm tra TC 1, 2: Đ/c Nguyễn Xuân Thành – Chuyên viên PGD</w:t>
      </w:r>
    </w:p>
    <w:p w14:paraId="2E66B399" w14:textId="69E51CE7" w:rsidR="001C24BD" w:rsidRDefault="001C24BD" w:rsidP="001C24BD">
      <w:pPr>
        <w:widowControl w:val="0"/>
        <w:spacing w:before="40" w:after="40" w:line="266" w:lineRule="auto"/>
        <w:jc w:val="both"/>
        <w:rPr>
          <w:rFonts w:ascii="Times New Roman" w:hAnsi="Times New Roman"/>
          <w:iCs/>
          <w:sz w:val="26"/>
          <w:szCs w:val="26"/>
        </w:rPr>
      </w:pPr>
      <w:r>
        <w:rPr>
          <w:rFonts w:ascii="Times New Roman" w:hAnsi="Times New Roman"/>
          <w:iCs/>
          <w:sz w:val="26"/>
          <w:szCs w:val="26"/>
        </w:rPr>
        <w:t>+ Kiểm tra TC 2 và Tổ VP: Đ/c Hà Đức Lân – Chuyên viên PGD</w:t>
      </w:r>
    </w:p>
    <w:p w14:paraId="376D0675" w14:textId="6B955555" w:rsidR="001C24BD" w:rsidRDefault="001C24BD" w:rsidP="001C24BD">
      <w:pPr>
        <w:widowControl w:val="0"/>
        <w:spacing w:before="40" w:after="40" w:line="266" w:lineRule="auto"/>
        <w:jc w:val="both"/>
        <w:rPr>
          <w:rFonts w:ascii="Times New Roman" w:hAnsi="Times New Roman"/>
          <w:iCs/>
          <w:sz w:val="26"/>
          <w:szCs w:val="26"/>
        </w:rPr>
      </w:pPr>
      <w:r>
        <w:rPr>
          <w:rFonts w:ascii="Times New Roman" w:hAnsi="Times New Roman"/>
          <w:iCs/>
          <w:sz w:val="26"/>
          <w:szCs w:val="26"/>
        </w:rPr>
        <w:t>+ Kiểm tra TC 4  và MHTH: Đ/c Nguyễn Thu Hương – HT THCS Cổ Bì</w:t>
      </w:r>
    </w:p>
    <w:p w14:paraId="67560A83" w14:textId="03E32B08" w:rsidR="001C24BD" w:rsidRDefault="001C24BD" w:rsidP="001C24BD">
      <w:pPr>
        <w:widowControl w:val="0"/>
        <w:spacing w:before="40" w:after="40" w:line="266" w:lineRule="auto"/>
        <w:jc w:val="both"/>
        <w:rPr>
          <w:rFonts w:ascii="Times New Roman" w:hAnsi="Times New Roman"/>
          <w:iCs/>
          <w:sz w:val="26"/>
          <w:szCs w:val="26"/>
        </w:rPr>
      </w:pPr>
      <w:r>
        <w:rPr>
          <w:rFonts w:ascii="Times New Roman" w:hAnsi="Times New Roman"/>
          <w:iCs/>
          <w:sz w:val="26"/>
          <w:szCs w:val="26"/>
        </w:rPr>
        <w:t>+ Kiểm tra TC 5: Đ/c Đặng Thị Vân – HT THCS Tân Hồng</w:t>
      </w:r>
    </w:p>
    <w:p w14:paraId="5ADA7614" w14:textId="7F4450AC" w:rsidR="001C24BD" w:rsidRDefault="001C24BD" w:rsidP="001C24BD">
      <w:pPr>
        <w:widowControl w:val="0"/>
        <w:spacing w:before="40" w:after="40" w:line="266" w:lineRule="auto"/>
        <w:jc w:val="both"/>
        <w:rPr>
          <w:rFonts w:ascii="Times New Roman" w:hAnsi="Times New Roman"/>
          <w:iCs/>
          <w:sz w:val="26"/>
          <w:szCs w:val="26"/>
        </w:rPr>
      </w:pPr>
      <w:r>
        <w:rPr>
          <w:rFonts w:ascii="Times New Roman" w:hAnsi="Times New Roman"/>
          <w:iCs/>
          <w:sz w:val="26"/>
          <w:szCs w:val="26"/>
        </w:rPr>
        <w:t>+ Kiểm tra 2 TCM: Đ/c Đặng Thị Mai – PHT THCS Nhân Quyền</w:t>
      </w:r>
    </w:p>
    <w:p w14:paraId="4265B183" w14:textId="7EEB0DE6" w:rsidR="001C24BD" w:rsidRPr="003A15D0" w:rsidRDefault="001C24BD" w:rsidP="001C24BD">
      <w:pPr>
        <w:widowControl w:val="0"/>
        <w:spacing w:before="40" w:after="40" w:line="266" w:lineRule="auto"/>
        <w:jc w:val="both"/>
        <w:rPr>
          <w:rFonts w:ascii="Times New Roman" w:hAnsi="Times New Roman"/>
          <w:b/>
          <w:bCs/>
          <w:iCs/>
          <w:sz w:val="26"/>
          <w:szCs w:val="26"/>
        </w:rPr>
      </w:pPr>
      <w:r w:rsidRPr="003A15D0">
        <w:rPr>
          <w:rFonts w:ascii="Times New Roman" w:hAnsi="Times New Roman"/>
          <w:b/>
          <w:bCs/>
          <w:iCs/>
          <w:sz w:val="26"/>
          <w:szCs w:val="26"/>
        </w:rPr>
        <w:t>II. Địa điểm, thành phần đón đoàn kiểm tra và chuẩn bị hồ sơ</w:t>
      </w:r>
    </w:p>
    <w:p w14:paraId="679A66D8" w14:textId="12ECC0FE" w:rsidR="001C24BD" w:rsidRDefault="001C24BD" w:rsidP="001C24BD">
      <w:pPr>
        <w:widowControl w:val="0"/>
        <w:spacing w:before="40" w:after="40" w:line="266" w:lineRule="auto"/>
        <w:jc w:val="both"/>
        <w:rPr>
          <w:rFonts w:ascii="Times New Roman" w:hAnsi="Times New Roman"/>
          <w:iCs/>
          <w:sz w:val="26"/>
          <w:szCs w:val="26"/>
        </w:rPr>
      </w:pPr>
      <w:r w:rsidRPr="00BD7535">
        <w:rPr>
          <w:rFonts w:ascii="Times New Roman" w:hAnsi="Times New Roman"/>
          <w:b/>
          <w:bCs/>
          <w:i/>
          <w:sz w:val="26"/>
          <w:szCs w:val="26"/>
        </w:rPr>
        <w:t>- Địa điểm</w:t>
      </w:r>
      <w:r>
        <w:rPr>
          <w:rFonts w:ascii="Times New Roman" w:hAnsi="Times New Roman"/>
          <w:iCs/>
          <w:sz w:val="26"/>
          <w:szCs w:val="26"/>
        </w:rPr>
        <w:t>: Tại trường THCS Thúc Kháng</w:t>
      </w:r>
    </w:p>
    <w:p w14:paraId="6DE3EF40" w14:textId="65647796" w:rsidR="001C24BD" w:rsidRDefault="001C24BD" w:rsidP="001C24BD">
      <w:pPr>
        <w:widowControl w:val="0"/>
        <w:spacing w:before="40" w:after="40" w:line="266" w:lineRule="auto"/>
        <w:jc w:val="both"/>
        <w:rPr>
          <w:rFonts w:ascii="Times New Roman" w:hAnsi="Times New Roman"/>
          <w:iCs/>
          <w:sz w:val="26"/>
          <w:szCs w:val="26"/>
        </w:rPr>
      </w:pPr>
      <w:r w:rsidRPr="00BD7535">
        <w:rPr>
          <w:rFonts w:ascii="Times New Roman" w:hAnsi="Times New Roman"/>
          <w:b/>
          <w:bCs/>
          <w:i/>
          <w:sz w:val="26"/>
          <w:szCs w:val="26"/>
        </w:rPr>
        <w:t>- Thành phần đón đoàn</w:t>
      </w:r>
      <w:r>
        <w:rPr>
          <w:rFonts w:ascii="Times New Roman" w:hAnsi="Times New Roman"/>
          <w:iCs/>
          <w:sz w:val="26"/>
          <w:szCs w:val="26"/>
        </w:rPr>
        <w:t xml:space="preserve">: </w:t>
      </w:r>
    </w:p>
    <w:p w14:paraId="20081188" w14:textId="77777777" w:rsidR="001C24BD" w:rsidRDefault="001C24BD" w:rsidP="001C24BD">
      <w:pPr>
        <w:widowControl w:val="0"/>
        <w:spacing w:before="40" w:after="40" w:line="266" w:lineRule="auto"/>
        <w:jc w:val="both"/>
        <w:rPr>
          <w:rFonts w:ascii="Times New Roman" w:hAnsi="Times New Roman"/>
          <w:bCs/>
          <w:iCs/>
          <w:sz w:val="26"/>
          <w:szCs w:val="26"/>
        </w:rPr>
      </w:pPr>
      <w:r>
        <w:rPr>
          <w:rFonts w:ascii="Times New Roman" w:hAnsi="Times New Roman"/>
          <w:iCs/>
          <w:sz w:val="26"/>
          <w:szCs w:val="26"/>
        </w:rPr>
        <w:t xml:space="preserve">+ </w:t>
      </w:r>
      <w:r w:rsidRPr="00596C5E">
        <w:rPr>
          <w:rFonts w:ascii="Times New Roman" w:hAnsi="Times New Roman"/>
          <w:bCs/>
          <w:iCs/>
          <w:sz w:val="26"/>
          <w:szCs w:val="26"/>
        </w:rPr>
        <w:t>Hiệu trưởng, Phó hiệu trưởng; các tổ trưởng, tổ phó chuyên môn, văn thư, kế toán, cán bộ giáo viên phụ trách các tổ chức, đầu việc nhà trường.</w:t>
      </w:r>
    </w:p>
    <w:p w14:paraId="0079329F" w14:textId="39597AF6" w:rsidR="001C24BD" w:rsidRDefault="003A15D0" w:rsidP="001C24BD">
      <w:pPr>
        <w:widowControl w:val="0"/>
        <w:spacing w:before="40" w:after="40" w:line="266" w:lineRule="auto"/>
        <w:jc w:val="both"/>
        <w:rPr>
          <w:rFonts w:ascii="Times New Roman" w:hAnsi="Times New Roman"/>
          <w:bCs/>
          <w:iCs/>
          <w:sz w:val="26"/>
          <w:szCs w:val="26"/>
        </w:rPr>
      </w:pPr>
      <w:r>
        <w:rPr>
          <w:rFonts w:ascii="Times New Roman" w:hAnsi="Times New Roman"/>
          <w:bCs/>
          <w:iCs/>
          <w:sz w:val="26"/>
          <w:szCs w:val="26"/>
        </w:rPr>
        <w:t>+ Giáo viên của nhà trường.</w:t>
      </w:r>
      <w:r w:rsidR="00BD7535">
        <w:rPr>
          <w:rFonts w:ascii="Times New Roman" w:hAnsi="Times New Roman"/>
          <w:bCs/>
          <w:iCs/>
          <w:sz w:val="26"/>
          <w:szCs w:val="26"/>
        </w:rPr>
        <w:t>(Chuẩn bị bài dạy)</w:t>
      </w:r>
    </w:p>
    <w:p w14:paraId="4B1448A6" w14:textId="151E5E9F" w:rsidR="001C24BD" w:rsidRPr="003A15D0" w:rsidRDefault="003A15D0" w:rsidP="001C24BD">
      <w:pPr>
        <w:widowControl w:val="0"/>
        <w:spacing w:before="40" w:after="40" w:line="266" w:lineRule="auto"/>
        <w:jc w:val="both"/>
        <w:rPr>
          <w:rFonts w:ascii="Times New Roman" w:hAnsi="Times New Roman"/>
          <w:b/>
          <w:iCs/>
          <w:sz w:val="26"/>
          <w:szCs w:val="26"/>
        </w:rPr>
      </w:pPr>
      <w:r w:rsidRPr="003A15D0">
        <w:rPr>
          <w:rFonts w:ascii="Times New Roman" w:hAnsi="Times New Roman"/>
          <w:b/>
          <w:iCs/>
          <w:sz w:val="26"/>
          <w:szCs w:val="26"/>
        </w:rPr>
        <w:t>III. Phân công chuẩn bị hồ sơ, minh chứng</w:t>
      </w:r>
    </w:p>
    <w:tbl>
      <w:tblPr>
        <w:tblStyle w:val="TableGrid"/>
        <w:tblW w:w="9776" w:type="dxa"/>
        <w:tblLook w:val="04A0" w:firstRow="1" w:lastRow="0" w:firstColumn="1" w:lastColumn="0" w:noHBand="0" w:noVBand="1"/>
      </w:tblPr>
      <w:tblGrid>
        <w:gridCol w:w="5807"/>
        <w:gridCol w:w="1418"/>
        <w:gridCol w:w="1417"/>
        <w:gridCol w:w="1134"/>
      </w:tblGrid>
      <w:tr w:rsidR="00857179" w14:paraId="2F41D738" w14:textId="77777777" w:rsidTr="00BD7535">
        <w:tc>
          <w:tcPr>
            <w:tcW w:w="5807" w:type="dxa"/>
            <w:vAlign w:val="center"/>
          </w:tcPr>
          <w:p w14:paraId="41E8AD48" w14:textId="04A75D5E" w:rsidR="00857179" w:rsidRPr="00857179" w:rsidRDefault="00857179" w:rsidP="00BD7535">
            <w:pPr>
              <w:jc w:val="center"/>
              <w:rPr>
                <w:rFonts w:ascii="Times New Roman" w:hAnsi="Times New Roman"/>
                <w:b/>
                <w:bCs/>
              </w:rPr>
            </w:pPr>
            <w:r w:rsidRPr="00857179">
              <w:rPr>
                <w:rFonts w:ascii="Times New Roman" w:hAnsi="Times New Roman"/>
                <w:b/>
                <w:bCs/>
              </w:rPr>
              <w:t>Danh mục hồ sơ</w:t>
            </w:r>
          </w:p>
        </w:tc>
        <w:tc>
          <w:tcPr>
            <w:tcW w:w="1418" w:type="dxa"/>
            <w:vAlign w:val="center"/>
          </w:tcPr>
          <w:p w14:paraId="0EC31B8E" w14:textId="2145F0DF" w:rsidR="00857179" w:rsidRPr="00857179" w:rsidRDefault="00857179" w:rsidP="00BD7535">
            <w:pPr>
              <w:jc w:val="center"/>
              <w:rPr>
                <w:rFonts w:ascii="Times New Roman" w:hAnsi="Times New Roman"/>
                <w:b/>
                <w:bCs/>
              </w:rPr>
            </w:pPr>
            <w:r w:rsidRPr="00857179">
              <w:rPr>
                <w:rFonts w:ascii="Times New Roman" w:hAnsi="Times New Roman"/>
                <w:b/>
                <w:bCs/>
              </w:rPr>
              <w:t>Người chuẩn bị</w:t>
            </w:r>
          </w:p>
        </w:tc>
        <w:tc>
          <w:tcPr>
            <w:tcW w:w="1417" w:type="dxa"/>
            <w:vAlign w:val="center"/>
          </w:tcPr>
          <w:p w14:paraId="6E04CA36" w14:textId="1EB07A04" w:rsidR="00857179" w:rsidRPr="00857179" w:rsidRDefault="00857179" w:rsidP="00BD7535">
            <w:pPr>
              <w:jc w:val="center"/>
              <w:rPr>
                <w:rFonts w:ascii="Times New Roman" w:hAnsi="Times New Roman"/>
                <w:b/>
                <w:bCs/>
              </w:rPr>
            </w:pPr>
            <w:r w:rsidRPr="00857179">
              <w:rPr>
                <w:rFonts w:ascii="Times New Roman" w:hAnsi="Times New Roman"/>
                <w:b/>
                <w:bCs/>
              </w:rPr>
              <w:t>Phụ trách tiếp đoàn</w:t>
            </w:r>
          </w:p>
        </w:tc>
        <w:tc>
          <w:tcPr>
            <w:tcW w:w="1134" w:type="dxa"/>
            <w:vAlign w:val="center"/>
          </w:tcPr>
          <w:p w14:paraId="48CE593A" w14:textId="3F1FBC03" w:rsidR="00857179" w:rsidRPr="00857179" w:rsidRDefault="00857179" w:rsidP="00BD7535">
            <w:pPr>
              <w:jc w:val="center"/>
              <w:rPr>
                <w:rFonts w:ascii="Times New Roman" w:hAnsi="Times New Roman"/>
                <w:b/>
                <w:bCs/>
              </w:rPr>
            </w:pPr>
            <w:r w:rsidRPr="00857179">
              <w:rPr>
                <w:rFonts w:ascii="Times New Roman" w:hAnsi="Times New Roman"/>
                <w:b/>
                <w:bCs/>
              </w:rPr>
              <w:t>Ghi chú</w:t>
            </w:r>
          </w:p>
        </w:tc>
      </w:tr>
      <w:tr w:rsidR="00674FAD" w14:paraId="38D42C48" w14:textId="77777777" w:rsidTr="00BD7535">
        <w:tc>
          <w:tcPr>
            <w:tcW w:w="5807" w:type="dxa"/>
          </w:tcPr>
          <w:p w14:paraId="294FDC47" w14:textId="43F1D05A" w:rsidR="00674FAD" w:rsidRDefault="00674FAD" w:rsidP="00857179">
            <w:pPr>
              <w:widowControl w:val="0"/>
              <w:spacing w:before="40" w:after="40" w:line="266" w:lineRule="auto"/>
              <w:jc w:val="both"/>
              <w:rPr>
                <w:rFonts w:ascii="Times New Roman" w:hAnsi="Times New Roman"/>
                <w:b/>
                <w:bCs/>
              </w:rPr>
            </w:pPr>
            <w:r w:rsidRPr="00674FAD">
              <w:rPr>
                <w:rFonts w:ascii="Times New Roman" w:hAnsi="Times New Roman"/>
                <w:b/>
                <w:bCs/>
                <w:color w:val="FF0000"/>
              </w:rPr>
              <w:t>1. HỒ SƠ NHÀ TRƯỜNG</w:t>
            </w:r>
          </w:p>
        </w:tc>
        <w:tc>
          <w:tcPr>
            <w:tcW w:w="1418" w:type="dxa"/>
          </w:tcPr>
          <w:p w14:paraId="77C25E04" w14:textId="77777777" w:rsidR="00674FAD" w:rsidRPr="003A15D0" w:rsidRDefault="00674FAD">
            <w:pPr>
              <w:rPr>
                <w:rFonts w:ascii="Times New Roman" w:hAnsi="Times New Roman"/>
              </w:rPr>
            </w:pPr>
          </w:p>
        </w:tc>
        <w:tc>
          <w:tcPr>
            <w:tcW w:w="1417" w:type="dxa"/>
          </w:tcPr>
          <w:p w14:paraId="769DB191" w14:textId="77777777" w:rsidR="00674FAD" w:rsidRPr="003A15D0" w:rsidRDefault="00674FAD">
            <w:pPr>
              <w:rPr>
                <w:rFonts w:ascii="Times New Roman" w:hAnsi="Times New Roman"/>
              </w:rPr>
            </w:pPr>
          </w:p>
        </w:tc>
        <w:tc>
          <w:tcPr>
            <w:tcW w:w="1134" w:type="dxa"/>
          </w:tcPr>
          <w:p w14:paraId="1AB1FA18" w14:textId="77777777" w:rsidR="00674FAD" w:rsidRPr="003A15D0" w:rsidRDefault="00674FAD">
            <w:pPr>
              <w:rPr>
                <w:rFonts w:ascii="Times New Roman" w:hAnsi="Times New Roman"/>
              </w:rPr>
            </w:pPr>
          </w:p>
        </w:tc>
      </w:tr>
      <w:tr w:rsidR="00857179" w14:paraId="09D5243C" w14:textId="77777777" w:rsidTr="00BD7535">
        <w:tc>
          <w:tcPr>
            <w:tcW w:w="5807" w:type="dxa"/>
          </w:tcPr>
          <w:p w14:paraId="3182861A" w14:textId="77777777" w:rsidR="00857179" w:rsidRPr="00596C5E" w:rsidRDefault="00857179" w:rsidP="00857179">
            <w:pPr>
              <w:widowControl w:val="0"/>
              <w:spacing w:before="40" w:after="40" w:line="266" w:lineRule="auto"/>
              <w:jc w:val="both"/>
              <w:rPr>
                <w:rFonts w:ascii="Times New Roman" w:hAnsi="Times New Roman"/>
                <w:b/>
                <w:bCs/>
                <w:iCs/>
                <w:sz w:val="26"/>
                <w:szCs w:val="26"/>
              </w:rPr>
            </w:pPr>
            <w:r>
              <w:rPr>
                <w:rFonts w:ascii="Times New Roman" w:hAnsi="Times New Roman"/>
                <w:b/>
                <w:bCs/>
              </w:rPr>
              <w:t xml:space="preserve">* </w:t>
            </w:r>
            <w:r w:rsidRPr="00857179">
              <w:rPr>
                <w:rFonts w:ascii="Times New Roman" w:hAnsi="Times New Roman"/>
                <w:b/>
                <w:bCs/>
              </w:rPr>
              <w:t>Tiêu chuẩn 1,2.</w:t>
            </w:r>
            <w:r>
              <w:rPr>
                <w:rFonts w:ascii="Times New Roman" w:hAnsi="Times New Roman"/>
              </w:rPr>
              <w:t xml:space="preserve"> </w:t>
            </w:r>
            <w:r w:rsidRPr="00596C5E">
              <w:rPr>
                <w:rFonts w:ascii="Times New Roman" w:hAnsi="Times New Roman"/>
                <w:b/>
                <w:sz w:val="26"/>
                <w:szCs w:val="26"/>
              </w:rPr>
              <w:t>Thực hiện chương trình, kế hoạch giáo dục, quy chế CM;chất lượng giáo dục</w:t>
            </w:r>
          </w:p>
        </w:tc>
        <w:tc>
          <w:tcPr>
            <w:tcW w:w="1418" w:type="dxa"/>
          </w:tcPr>
          <w:p w14:paraId="4A47AF93" w14:textId="7394E0D7" w:rsidR="00857179" w:rsidRPr="003A15D0" w:rsidRDefault="00857179">
            <w:pPr>
              <w:rPr>
                <w:rFonts w:ascii="Times New Roman" w:hAnsi="Times New Roman"/>
              </w:rPr>
            </w:pPr>
          </w:p>
        </w:tc>
        <w:tc>
          <w:tcPr>
            <w:tcW w:w="1417" w:type="dxa"/>
          </w:tcPr>
          <w:p w14:paraId="3B2773DE" w14:textId="469ECD82" w:rsidR="00857179" w:rsidRPr="00D061A9" w:rsidRDefault="00D061A9">
            <w:pPr>
              <w:rPr>
                <w:rFonts w:ascii="Times New Roman" w:hAnsi="Times New Roman"/>
                <w:b/>
                <w:bCs/>
              </w:rPr>
            </w:pPr>
            <w:r w:rsidRPr="00D061A9">
              <w:rPr>
                <w:rFonts w:ascii="Times New Roman" w:hAnsi="Times New Roman"/>
                <w:b/>
                <w:bCs/>
              </w:rPr>
              <w:t>Đ/c Giang, Học</w:t>
            </w:r>
          </w:p>
        </w:tc>
        <w:tc>
          <w:tcPr>
            <w:tcW w:w="1134" w:type="dxa"/>
          </w:tcPr>
          <w:p w14:paraId="08CF0A91" w14:textId="1517BA03" w:rsidR="00857179" w:rsidRPr="003A15D0" w:rsidRDefault="00857179">
            <w:pPr>
              <w:rPr>
                <w:rFonts w:ascii="Times New Roman" w:hAnsi="Times New Roman"/>
              </w:rPr>
            </w:pPr>
          </w:p>
        </w:tc>
      </w:tr>
      <w:tr w:rsidR="00857179" w14:paraId="10BD7574" w14:textId="77777777" w:rsidTr="00BD7535">
        <w:tc>
          <w:tcPr>
            <w:tcW w:w="5807" w:type="dxa"/>
          </w:tcPr>
          <w:p w14:paraId="50DBD72E" w14:textId="3CBAD41B"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Kế hoạch dạy học các môn học (hoạt động giáo dục)</w:t>
            </w:r>
            <w:r w:rsidRPr="00596C5E">
              <w:rPr>
                <w:rFonts w:ascii="Times New Roman" w:hAnsi="Times New Roman"/>
                <w:sz w:val="26"/>
                <w:szCs w:val="26"/>
              </w:rPr>
              <w:t xml:space="preserve"> theo Công văn số 1347/SGDĐT-GDTrH-GDTX ngày 14/8/2023 của Sở GDĐT</w:t>
            </w:r>
            <w:r w:rsidRPr="00596C5E">
              <w:rPr>
                <w:rFonts w:ascii="Times New Roman" w:hAnsi="Times New Roman"/>
                <w:bCs/>
                <w:iCs/>
                <w:sz w:val="26"/>
                <w:szCs w:val="26"/>
              </w:rPr>
              <w:t>;</w:t>
            </w:r>
            <w:r w:rsidRPr="00596C5E">
              <w:rPr>
                <w:rFonts w:ascii="Times New Roman" w:hAnsi="Times New Roman"/>
                <w:sz w:val="26"/>
                <w:szCs w:val="26"/>
              </w:rPr>
              <w:t xml:space="preserve"> Công văn số 5636 ngày 10/10/2023 của Bộ GD&amp;ĐT về việc xây dựng Kế hoạch dạy học Các môn KHTN, Lịch sử và Địa lí, Hoạt động Trải nghiệm - Hướng nghiệp</w:t>
            </w:r>
            <w:r w:rsidRPr="00596C5E">
              <w:rPr>
                <w:rFonts w:ascii="Times New Roman" w:hAnsi="Times New Roman"/>
                <w:bCs/>
                <w:iCs/>
                <w:sz w:val="26"/>
                <w:szCs w:val="26"/>
              </w:rPr>
              <w:t>;</w:t>
            </w:r>
          </w:p>
        </w:tc>
        <w:tc>
          <w:tcPr>
            <w:tcW w:w="1418" w:type="dxa"/>
          </w:tcPr>
          <w:p w14:paraId="13FDFAB5" w14:textId="588EA520" w:rsidR="00857179" w:rsidRPr="003A15D0" w:rsidRDefault="00D061A9">
            <w:pPr>
              <w:rPr>
                <w:rFonts w:ascii="Times New Roman" w:hAnsi="Times New Roman"/>
              </w:rPr>
            </w:pPr>
            <w:r>
              <w:rPr>
                <w:rFonts w:ascii="Times New Roman" w:hAnsi="Times New Roman"/>
              </w:rPr>
              <w:t>Đ/c Học</w:t>
            </w:r>
          </w:p>
        </w:tc>
        <w:tc>
          <w:tcPr>
            <w:tcW w:w="1417" w:type="dxa"/>
          </w:tcPr>
          <w:p w14:paraId="1187A66F" w14:textId="77777777" w:rsidR="00857179" w:rsidRPr="003A15D0" w:rsidRDefault="00857179">
            <w:pPr>
              <w:rPr>
                <w:rFonts w:ascii="Times New Roman" w:hAnsi="Times New Roman"/>
              </w:rPr>
            </w:pPr>
          </w:p>
        </w:tc>
        <w:tc>
          <w:tcPr>
            <w:tcW w:w="1134" w:type="dxa"/>
          </w:tcPr>
          <w:p w14:paraId="1C08980A" w14:textId="77777777" w:rsidR="00857179" w:rsidRPr="003A15D0" w:rsidRDefault="00857179">
            <w:pPr>
              <w:rPr>
                <w:rFonts w:ascii="Times New Roman" w:hAnsi="Times New Roman"/>
              </w:rPr>
            </w:pPr>
          </w:p>
        </w:tc>
      </w:tr>
      <w:tr w:rsidR="00857179" w14:paraId="0414D34D" w14:textId="77777777" w:rsidTr="00BD7535">
        <w:tc>
          <w:tcPr>
            <w:tcW w:w="5807" w:type="dxa"/>
          </w:tcPr>
          <w:p w14:paraId="4F4F90FF" w14:textId="73355970" w:rsidR="00857179" w:rsidRPr="00857179" w:rsidRDefault="00857179" w:rsidP="00857179">
            <w:pPr>
              <w:widowControl w:val="0"/>
              <w:spacing w:before="40" w:after="40" w:line="266" w:lineRule="auto"/>
              <w:jc w:val="both"/>
              <w:rPr>
                <w:rFonts w:ascii="Times New Roman" w:hAnsi="Times New Roman"/>
                <w:bCs/>
                <w:i/>
                <w:iCs/>
                <w:sz w:val="26"/>
                <w:szCs w:val="26"/>
              </w:rPr>
            </w:pPr>
            <w:r w:rsidRPr="00596C5E">
              <w:rPr>
                <w:rFonts w:ascii="Times New Roman" w:hAnsi="Times New Roman"/>
                <w:bCs/>
                <w:iCs/>
                <w:sz w:val="26"/>
                <w:szCs w:val="26"/>
              </w:rPr>
              <w:t>- Kế hoạch dạy học và Kế hoạch bài dạy phụ đạo học sinh yếu</w:t>
            </w:r>
            <w:r w:rsidRPr="00596C5E">
              <w:rPr>
                <w:rFonts w:ascii="Times New Roman" w:hAnsi="Times New Roman"/>
                <w:bCs/>
                <w:i/>
                <w:iCs/>
                <w:sz w:val="26"/>
                <w:szCs w:val="26"/>
              </w:rPr>
              <w:t>;</w:t>
            </w:r>
          </w:p>
        </w:tc>
        <w:tc>
          <w:tcPr>
            <w:tcW w:w="1418" w:type="dxa"/>
          </w:tcPr>
          <w:p w14:paraId="04C56F22" w14:textId="507CBD4D" w:rsidR="00857179" w:rsidRPr="003A15D0" w:rsidRDefault="00D061A9">
            <w:pPr>
              <w:rPr>
                <w:rFonts w:ascii="Times New Roman" w:hAnsi="Times New Roman"/>
              </w:rPr>
            </w:pPr>
            <w:r>
              <w:rPr>
                <w:rFonts w:ascii="Times New Roman" w:hAnsi="Times New Roman"/>
              </w:rPr>
              <w:t>Đ/c Học</w:t>
            </w:r>
          </w:p>
        </w:tc>
        <w:tc>
          <w:tcPr>
            <w:tcW w:w="1417" w:type="dxa"/>
          </w:tcPr>
          <w:p w14:paraId="25451D7B" w14:textId="77777777" w:rsidR="00857179" w:rsidRPr="003A15D0" w:rsidRDefault="00857179">
            <w:pPr>
              <w:rPr>
                <w:rFonts w:ascii="Times New Roman" w:hAnsi="Times New Roman"/>
              </w:rPr>
            </w:pPr>
          </w:p>
        </w:tc>
        <w:tc>
          <w:tcPr>
            <w:tcW w:w="1134" w:type="dxa"/>
          </w:tcPr>
          <w:p w14:paraId="6788BF03" w14:textId="77777777" w:rsidR="00857179" w:rsidRPr="003A15D0" w:rsidRDefault="00857179">
            <w:pPr>
              <w:rPr>
                <w:rFonts w:ascii="Times New Roman" w:hAnsi="Times New Roman"/>
              </w:rPr>
            </w:pPr>
          </w:p>
        </w:tc>
      </w:tr>
      <w:tr w:rsidR="00857179" w14:paraId="5DB1DF64" w14:textId="77777777" w:rsidTr="00BD7535">
        <w:tc>
          <w:tcPr>
            <w:tcW w:w="5807" w:type="dxa"/>
          </w:tcPr>
          <w:p w14:paraId="2DFAD218" w14:textId="6667D869" w:rsidR="00857179" w:rsidRPr="00857179" w:rsidRDefault="00857179" w:rsidP="00857179">
            <w:pPr>
              <w:widowControl w:val="0"/>
              <w:spacing w:before="40" w:after="40" w:line="266" w:lineRule="auto"/>
              <w:jc w:val="both"/>
              <w:rPr>
                <w:rFonts w:ascii="Times New Roman" w:hAnsi="Times New Roman"/>
                <w:bCs/>
                <w:i/>
                <w:iCs/>
                <w:sz w:val="26"/>
                <w:szCs w:val="26"/>
              </w:rPr>
            </w:pPr>
            <w:r w:rsidRPr="00596C5E">
              <w:rPr>
                <w:rFonts w:ascii="Times New Roman" w:hAnsi="Times New Roman"/>
                <w:bCs/>
                <w:iCs/>
                <w:sz w:val="26"/>
                <w:szCs w:val="26"/>
              </w:rPr>
              <w:lastRenderedPageBreak/>
              <w:t>- Kế hoạch dạy học và Kế hoạch bài dạy hướng nghiệp</w:t>
            </w:r>
            <w:r w:rsidRPr="00596C5E">
              <w:rPr>
                <w:rFonts w:ascii="Times New Roman" w:hAnsi="Times New Roman"/>
                <w:bCs/>
                <w:i/>
                <w:iCs/>
                <w:sz w:val="26"/>
                <w:szCs w:val="26"/>
              </w:rPr>
              <w:t>;</w:t>
            </w:r>
          </w:p>
        </w:tc>
        <w:tc>
          <w:tcPr>
            <w:tcW w:w="1418" w:type="dxa"/>
          </w:tcPr>
          <w:p w14:paraId="51E47AF4" w14:textId="29E3B705" w:rsidR="00857179" w:rsidRPr="003A15D0" w:rsidRDefault="00D061A9">
            <w:pPr>
              <w:rPr>
                <w:rFonts w:ascii="Times New Roman" w:hAnsi="Times New Roman"/>
              </w:rPr>
            </w:pPr>
            <w:r>
              <w:rPr>
                <w:rFonts w:ascii="Times New Roman" w:hAnsi="Times New Roman"/>
              </w:rPr>
              <w:t>Đ/c Học, Nga</w:t>
            </w:r>
          </w:p>
        </w:tc>
        <w:tc>
          <w:tcPr>
            <w:tcW w:w="1417" w:type="dxa"/>
          </w:tcPr>
          <w:p w14:paraId="454DC82B" w14:textId="77777777" w:rsidR="00857179" w:rsidRPr="003A15D0" w:rsidRDefault="00857179">
            <w:pPr>
              <w:rPr>
                <w:rFonts w:ascii="Times New Roman" w:hAnsi="Times New Roman"/>
              </w:rPr>
            </w:pPr>
          </w:p>
        </w:tc>
        <w:tc>
          <w:tcPr>
            <w:tcW w:w="1134" w:type="dxa"/>
          </w:tcPr>
          <w:p w14:paraId="5404F82E" w14:textId="77777777" w:rsidR="00857179" w:rsidRPr="003A15D0" w:rsidRDefault="00857179">
            <w:pPr>
              <w:rPr>
                <w:rFonts w:ascii="Times New Roman" w:hAnsi="Times New Roman"/>
              </w:rPr>
            </w:pPr>
          </w:p>
        </w:tc>
      </w:tr>
      <w:tr w:rsidR="00857179" w14:paraId="5F551E3D" w14:textId="77777777" w:rsidTr="00BD7535">
        <w:tc>
          <w:tcPr>
            <w:tcW w:w="5807" w:type="dxa"/>
          </w:tcPr>
          <w:p w14:paraId="0BD3E1A3" w14:textId="6C4020C0"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xml:space="preserve">- Kế hoạch </w:t>
            </w:r>
            <w:r w:rsidRPr="00596C5E">
              <w:rPr>
                <w:rFonts w:ascii="Times New Roman" w:hAnsi="Times New Roman"/>
                <w:sz w:val="26"/>
                <w:szCs w:val="26"/>
              </w:rPr>
              <w:t xml:space="preserve">hoạt động trải nghiệm - hướng nghiệp lớp 6, 7, 8 và </w:t>
            </w:r>
            <w:r w:rsidRPr="00596C5E">
              <w:rPr>
                <w:rFonts w:ascii="Times New Roman" w:hAnsi="Times New Roman"/>
                <w:bCs/>
                <w:iCs/>
                <w:sz w:val="26"/>
                <w:szCs w:val="26"/>
              </w:rPr>
              <w:t>Kế hoạch bài dạy;</w:t>
            </w:r>
          </w:p>
        </w:tc>
        <w:tc>
          <w:tcPr>
            <w:tcW w:w="1418" w:type="dxa"/>
          </w:tcPr>
          <w:p w14:paraId="11A88C49" w14:textId="581AEC4D" w:rsidR="00857179" w:rsidRPr="003A15D0" w:rsidRDefault="00D061A9">
            <w:pPr>
              <w:rPr>
                <w:rFonts w:ascii="Times New Roman" w:hAnsi="Times New Roman"/>
              </w:rPr>
            </w:pPr>
            <w:r>
              <w:rPr>
                <w:rFonts w:ascii="Times New Roman" w:hAnsi="Times New Roman"/>
              </w:rPr>
              <w:t>Đ/c Học, Vòng</w:t>
            </w:r>
          </w:p>
        </w:tc>
        <w:tc>
          <w:tcPr>
            <w:tcW w:w="1417" w:type="dxa"/>
          </w:tcPr>
          <w:p w14:paraId="0A1A785B" w14:textId="77777777" w:rsidR="00857179" w:rsidRPr="003A15D0" w:rsidRDefault="00857179">
            <w:pPr>
              <w:rPr>
                <w:rFonts w:ascii="Times New Roman" w:hAnsi="Times New Roman"/>
              </w:rPr>
            </w:pPr>
          </w:p>
        </w:tc>
        <w:tc>
          <w:tcPr>
            <w:tcW w:w="1134" w:type="dxa"/>
          </w:tcPr>
          <w:p w14:paraId="3487F880" w14:textId="77777777" w:rsidR="00857179" w:rsidRPr="003A15D0" w:rsidRDefault="00857179">
            <w:pPr>
              <w:rPr>
                <w:rFonts w:ascii="Times New Roman" w:hAnsi="Times New Roman"/>
              </w:rPr>
            </w:pPr>
          </w:p>
        </w:tc>
      </w:tr>
      <w:tr w:rsidR="00857179" w14:paraId="5057DC6B" w14:textId="77777777" w:rsidTr="00BD7535">
        <w:tc>
          <w:tcPr>
            <w:tcW w:w="5807" w:type="dxa"/>
          </w:tcPr>
          <w:p w14:paraId="5F75FEE6" w14:textId="0C5BAFCF" w:rsidR="00857179" w:rsidRPr="00857179" w:rsidRDefault="00857179" w:rsidP="00857179">
            <w:pPr>
              <w:widowControl w:val="0"/>
              <w:spacing w:before="40" w:after="40" w:line="266" w:lineRule="auto"/>
              <w:jc w:val="both"/>
              <w:rPr>
                <w:rFonts w:ascii="Times New Roman" w:hAnsi="Times New Roman"/>
                <w:bCs/>
                <w:i/>
                <w:iCs/>
                <w:sz w:val="26"/>
                <w:szCs w:val="26"/>
              </w:rPr>
            </w:pPr>
            <w:r w:rsidRPr="00596C5E">
              <w:rPr>
                <w:rFonts w:ascii="Times New Roman" w:hAnsi="Times New Roman"/>
                <w:sz w:val="26"/>
                <w:szCs w:val="26"/>
              </w:rPr>
              <w:t>-</w:t>
            </w:r>
            <w:r w:rsidRPr="00596C5E">
              <w:rPr>
                <w:rFonts w:ascii="Times New Roman" w:hAnsi="Times New Roman"/>
                <w:sz w:val="26"/>
                <w:szCs w:val="26"/>
                <w:lang w:val="vi-VN"/>
              </w:rPr>
              <w:t xml:space="preserve"> </w:t>
            </w:r>
            <w:r w:rsidRPr="00596C5E">
              <w:rPr>
                <w:rFonts w:ascii="Times New Roman" w:hAnsi="Times New Roman"/>
                <w:bCs/>
                <w:iCs/>
                <w:sz w:val="26"/>
                <w:szCs w:val="26"/>
              </w:rPr>
              <w:t>H</w:t>
            </w:r>
            <w:r w:rsidRPr="00596C5E">
              <w:rPr>
                <w:rFonts w:ascii="Times New Roman" w:hAnsi="Times New Roman"/>
                <w:sz w:val="26"/>
                <w:szCs w:val="26"/>
                <w:lang w:val="vi-VN"/>
              </w:rPr>
              <w:t>ồ sơ t</w:t>
            </w:r>
            <w:r w:rsidRPr="00596C5E">
              <w:rPr>
                <w:rFonts w:ascii="Times New Roman" w:hAnsi="Times New Roman"/>
                <w:sz w:val="26"/>
                <w:szCs w:val="26"/>
              </w:rPr>
              <w:t xml:space="preserve">ổ chức </w:t>
            </w:r>
            <w:r w:rsidRPr="00596C5E">
              <w:rPr>
                <w:rFonts w:ascii="Times New Roman" w:hAnsi="Times New Roman"/>
                <w:sz w:val="26"/>
                <w:szCs w:val="26"/>
                <w:lang w:val="vi-VN"/>
              </w:rPr>
              <w:t xml:space="preserve">các </w:t>
            </w:r>
            <w:r w:rsidRPr="00596C5E">
              <w:rPr>
                <w:rFonts w:ascii="Times New Roman" w:hAnsi="Times New Roman"/>
                <w:sz w:val="26"/>
                <w:szCs w:val="26"/>
              </w:rPr>
              <w:t>hoạt động trải nghiệm sáng tạo 9 (GDNGLL); giáo dục địa phương lớp 6, 7, 8; ngoại khóa Thể dục lớp 9;</w:t>
            </w:r>
          </w:p>
        </w:tc>
        <w:tc>
          <w:tcPr>
            <w:tcW w:w="1418" w:type="dxa"/>
          </w:tcPr>
          <w:p w14:paraId="13770FA0" w14:textId="278B028D" w:rsidR="00857179" w:rsidRPr="003A15D0" w:rsidRDefault="00D061A9">
            <w:pPr>
              <w:rPr>
                <w:rFonts w:ascii="Times New Roman" w:hAnsi="Times New Roman"/>
              </w:rPr>
            </w:pPr>
            <w:r>
              <w:rPr>
                <w:rFonts w:ascii="Times New Roman" w:hAnsi="Times New Roman"/>
              </w:rPr>
              <w:t>Đ/c Học, Thoa, Hội, Thu Thanh</w:t>
            </w:r>
          </w:p>
        </w:tc>
        <w:tc>
          <w:tcPr>
            <w:tcW w:w="1417" w:type="dxa"/>
          </w:tcPr>
          <w:p w14:paraId="599F2864" w14:textId="77777777" w:rsidR="00857179" w:rsidRPr="003A15D0" w:rsidRDefault="00857179">
            <w:pPr>
              <w:rPr>
                <w:rFonts w:ascii="Times New Roman" w:hAnsi="Times New Roman"/>
              </w:rPr>
            </w:pPr>
          </w:p>
        </w:tc>
        <w:tc>
          <w:tcPr>
            <w:tcW w:w="1134" w:type="dxa"/>
          </w:tcPr>
          <w:p w14:paraId="49DD782B" w14:textId="77777777" w:rsidR="00857179" w:rsidRPr="003A15D0" w:rsidRDefault="00857179">
            <w:pPr>
              <w:rPr>
                <w:rFonts w:ascii="Times New Roman" w:hAnsi="Times New Roman"/>
              </w:rPr>
            </w:pPr>
          </w:p>
        </w:tc>
      </w:tr>
      <w:tr w:rsidR="00857179" w14:paraId="6FE7903F" w14:textId="77777777" w:rsidTr="00BD7535">
        <w:tc>
          <w:tcPr>
            <w:tcW w:w="5807" w:type="dxa"/>
          </w:tcPr>
          <w:p w14:paraId="55AFC3B2" w14:textId="347449CE"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Sổ ghi đầu bài;</w:t>
            </w:r>
          </w:p>
        </w:tc>
        <w:tc>
          <w:tcPr>
            <w:tcW w:w="1418" w:type="dxa"/>
          </w:tcPr>
          <w:p w14:paraId="5DD569D8" w14:textId="01C5E403" w:rsidR="00857179" w:rsidRPr="003A15D0" w:rsidRDefault="00D061A9">
            <w:pPr>
              <w:rPr>
                <w:rFonts w:ascii="Times New Roman" w:hAnsi="Times New Roman"/>
              </w:rPr>
            </w:pPr>
            <w:r>
              <w:rPr>
                <w:rFonts w:ascii="Times New Roman" w:hAnsi="Times New Roman"/>
              </w:rPr>
              <w:t>Đ/c Học</w:t>
            </w:r>
          </w:p>
        </w:tc>
        <w:tc>
          <w:tcPr>
            <w:tcW w:w="1417" w:type="dxa"/>
          </w:tcPr>
          <w:p w14:paraId="5F4A6759" w14:textId="77777777" w:rsidR="00857179" w:rsidRPr="003A15D0" w:rsidRDefault="00857179">
            <w:pPr>
              <w:rPr>
                <w:rFonts w:ascii="Times New Roman" w:hAnsi="Times New Roman"/>
              </w:rPr>
            </w:pPr>
          </w:p>
        </w:tc>
        <w:tc>
          <w:tcPr>
            <w:tcW w:w="1134" w:type="dxa"/>
          </w:tcPr>
          <w:p w14:paraId="446BA00B" w14:textId="77777777" w:rsidR="00857179" w:rsidRPr="003A15D0" w:rsidRDefault="00857179">
            <w:pPr>
              <w:rPr>
                <w:rFonts w:ascii="Times New Roman" w:hAnsi="Times New Roman"/>
              </w:rPr>
            </w:pPr>
          </w:p>
        </w:tc>
      </w:tr>
      <w:tr w:rsidR="00857179" w14:paraId="69E312C1" w14:textId="77777777" w:rsidTr="00BD7535">
        <w:tc>
          <w:tcPr>
            <w:tcW w:w="5807" w:type="dxa"/>
          </w:tcPr>
          <w:p w14:paraId="2195C151" w14:textId="53844BBD"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Thực hiện kiểm tra, đánh giá học sinh trên hệ thống</w:t>
            </w:r>
            <w:r w:rsidRPr="00596C5E">
              <w:rPr>
                <w:rFonts w:ascii="Times New Roman" w:hAnsi="Times New Roman"/>
                <w:sz w:val="26"/>
                <w:szCs w:val="26"/>
              </w:rPr>
              <w:t xml:space="preserve"> CSDL ngành;</w:t>
            </w:r>
          </w:p>
        </w:tc>
        <w:tc>
          <w:tcPr>
            <w:tcW w:w="1418" w:type="dxa"/>
          </w:tcPr>
          <w:p w14:paraId="11F92059" w14:textId="77777777" w:rsidR="00857179" w:rsidRPr="003A15D0" w:rsidRDefault="00857179">
            <w:pPr>
              <w:rPr>
                <w:rFonts w:ascii="Times New Roman" w:hAnsi="Times New Roman"/>
              </w:rPr>
            </w:pPr>
          </w:p>
        </w:tc>
        <w:tc>
          <w:tcPr>
            <w:tcW w:w="1417" w:type="dxa"/>
          </w:tcPr>
          <w:p w14:paraId="1D5ABD71" w14:textId="77777777" w:rsidR="00857179" w:rsidRPr="003A15D0" w:rsidRDefault="00857179">
            <w:pPr>
              <w:rPr>
                <w:rFonts w:ascii="Times New Roman" w:hAnsi="Times New Roman"/>
              </w:rPr>
            </w:pPr>
          </w:p>
        </w:tc>
        <w:tc>
          <w:tcPr>
            <w:tcW w:w="1134" w:type="dxa"/>
          </w:tcPr>
          <w:p w14:paraId="3D2259FD" w14:textId="77777777" w:rsidR="00857179" w:rsidRPr="003A15D0" w:rsidRDefault="00857179">
            <w:pPr>
              <w:rPr>
                <w:rFonts w:ascii="Times New Roman" w:hAnsi="Times New Roman"/>
              </w:rPr>
            </w:pPr>
          </w:p>
        </w:tc>
      </w:tr>
      <w:tr w:rsidR="00857179" w14:paraId="6C6066A3" w14:textId="77777777" w:rsidTr="00BD7535">
        <w:tc>
          <w:tcPr>
            <w:tcW w:w="5807" w:type="dxa"/>
          </w:tcPr>
          <w:p w14:paraId="475359C5" w14:textId="6033A71C"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Sổ chủ nhiệm các lớp;</w:t>
            </w:r>
          </w:p>
        </w:tc>
        <w:tc>
          <w:tcPr>
            <w:tcW w:w="1418" w:type="dxa"/>
          </w:tcPr>
          <w:p w14:paraId="3159A721" w14:textId="1FC8EA75" w:rsidR="00857179" w:rsidRPr="003A15D0" w:rsidRDefault="00D061A9">
            <w:pPr>
              <w:rPr>
                <w:rFonts w:ascii="Times New Roman" w:hAnsi="Times New Roman"/>
              </w:rPr>
            </w:pPr>
            <w:r>
              <w:rPr>
                <w:rFonts w:ascii="Times New Roman" w:hAnsi="Times New Roman"/>
              </w:rPr>
              <w:t>Đ/c Học</w:t>
            </w:r>
          </w:p>
        </w:tc>
        <w:tc>
          <w:tcPr>
            <w:tcW w:w="1417" w:type="dxa"/>
          </w:tcPr>
          <w:p w14:paraId="576D75ED" w14:textId="77777777" w:rsidR="00857179" w:rsidRPr="003A15D0" w:rsidRDefault="00857179">
            <w:pPr>
              <w:rPr>
                <w:rFonts w:ascii="Times New Roman" w:hAnsi="Times New Roman"/>
              </w:rPr>
            </w:pPr>
          </w:p>
        </w:tc>
        <w:tc>
          <w:tcPr>
            <w:tcW w:w="1134" w:type="dxa"/>
          </w:tcPr>
          <w:p w14:paraId="1D51F63E" w14:textId="77777777" w:rsidR="00857179" w:rsidRPr="003A15D0" w:rsidRDefault="00857179">
            <w:pPr>
              <w:rPr>
                <w:rFonts w:ascii="Times New Roman" w:hAnsi="Times New Roman"/>
              </w:rPr>
            </w:pPr>
          </w:p>
        </w:tc>
      </w:tr>
      <w:tr w:rsidR="00857179" w14:paraId="1D7E9A2E" w14:textId="77777777" w:rsidTr="00BD7535">
        <w:tc>
          <w:tcPr>
            <w:tcW w:w="5807" w:type="dxa"/>
          </w:tcPr>
          <w:p w14:paraId="494E6B4F" w14:textId="505F18B9" w:rsidR="00857179" w:rsidRPr="00857179" w:rsidRDefault="00857179" w:rsidP="00857179">
            <w:pPr>
              <w:widowControl w:val="0"/>
              <w:spacing w:before="40" w:after="40" w:line="266" w:lineRule="auto"/>
              <w:jc w:val="both"/>
              <w:rPr>
                <w:rFonts w:ascii="Times New Roman" w:eastAsia="Calibri" w:hAnsi="Times New Roman"/>
                <w:sz w:val="26"/>
                <w:szCs w:val="26"/>
              </w:rPr>
            </w:pPr>
            <w:r w:rsidRPr="00596C5E">
              <w:rPr>
                <w:rFonts w:ascii="Times New Roman" w:eastAsia="Calibri" w:hAnsi="Times New Roman"/>
                <w:sz w:val="26"/>
                <w:szCs w:val="26"/>
              </w:rPr>
              <w:t>- Minh chứng thực hiện  4 bài học STEM (0.75 điểm) và 01 hoạt động trải nghiệm STEM (do nhà trường tự lựa chọn);</w:t>
            </w:r>
          </w:p>
        </w:tc>
        <w:tc>
          <w:tcPr>
            <w:tcW w:w="1418" w:type="dxa"/>
          </w:tcPr>
          <w:p w14:paraId="64438464" w14:textId="5E6A528B" w:rsidR="00857179" w:rsidRPr="003A15D0" w:rsidRDefault="00D061A9">
            <w:pPr>
              <w:rPr>
                <w:rFonts w:ascii="Times New Roman" w:hAnsi="Times New Roman"/>
              </w:rPr>
            </w:pPr>
            <w:r>
              <w:rPr>
                <w:rFonts w:ascii="Times New Roman" w:hAnsi="Times New Roman"/>
              </w:rPr>
              <w:t>Đ/c Học, Nhẫn, Quỳnh, Thoa</w:t>
            </w:r>
          </w:p>
        </w:tc>
        <w:tc>
          <w:tcPr>
            <w:tcW w:w="1417" w:type="dxa"/>
          </w:tcPr>
          <w:p w14:paraId="0D3AE119" w14:textId="77777777" w:rsidR="00857179" w:rsidRPr="003A15D0" w:rsidRDefault="00857179">
            <w:pPr>
              <w:rPr>
                <w:rFonts w:ascii="Times New Roman" w:hAnsi="Times New Roman"/>
              </w:rPr>
            </w:pPr>
          </w:p>
        </w:tc>
        <w:tc>
          <w:tcPr>
            <w:tcW w:w="1134" w:type="dxa"/>
          </w:tcPr>
          <w:p w14:paraId="26DA3DB9" w14:textId="77777777" w:rsidR="00857179" w:rsidRPr="003A15D0" w:rsidRDefault="00857179">
            <w:pPr>
              <w:rPr>
                <w:rFonts w:ascii="Times New Roman" w:hAnsi="Times New Roman"/>
              </w:rPr>
            </w:pPr>
          </w:p>
        </w:tc>
      </w:tr>
      <w:tr w:rsidR="00857179" w14:paraId="7795DF9A" w14:textId="77777777" w:rsidTr="00BD7535">
        <w:tc>
          <w:tcPr>
            <w:tcW w:w="5807" w:type="dxa"/>
          </w:tcPr>
          <w:p w14:paraId="1CEDA47D" w14:textId="6FF27695" w:rsidR="00857179" w:rsidRPr="00857179" w:rsidRDefault="00857179" w:rsidP="00857179">
            <w:pPr>
              <w:widowControl w:val="0"/>
              <w:spacing w:before="40" w:after="40" w:line="266" w:lineRule="auto"/>
              <w:jc w:val="both"/>
              <w:rPr>
                <w:rFonts w:ascii="Times New Roman" w:hAnsi="Times New Roman"/>
                <w:bCs/>
                <w:i/>
                <w:iCs/>
                <w:sz w:val="26"/>
                <w:szCs w:val="26"/>
              </w:rPr>
            </w:pPr>
            <w:r w:rsidRPr="00596C5E">
              <w:rPr>
                <w:rFonts w:ascii="Times New Roman" w:hAnsi="Times New Roman"/>
                <w:bCs/>
                <w:iCs/>
                <w:sz w:val="26"/>
                <w:szCs w:val="26"/>
              </w:rPr>
              <w:t>- Hồ sơ tổ chức chuyên đề, NCBH,</w:t>
            </w:r>
            <w:r w:rsidRPr="00596C5E">
              <w:rPr>
                <w:rFonts w:ascii="Times New Roman" w:hAnsi="Times New Roman"/>
                <w:sz w:val="26"/>
                <w:szCs w:val="26"/>
              </w:rPr>
              <w:t xml:space="preserve"> dạy học theo chủ đề</w:t>
            </w:r>
            <w:r w:rsidRPr="00596C5E">
              <w:rPr>
                <w:rFonts w:ascii="Times New Roman" w:hAnsi="Times New Roman"/>
                <w:bCs/>
                <w:iCs/>
                <w:sz w:val="26"/>
                <w:szCs w:val="26"/>
              </w:rPr>
              <w:t xml:space="preserve"> các tổ chuyên môn; các biên bản họp của 2 tổ chuyên môn </w:t>
            </w:r>
            <w:r w:rsidRPr="00596C5E">
              <w:rPr>
                <w:rFonts w:ascii="Times New Roman" w:hAnsi="Times New Roman"/>
                <w:bCs/>
                <w:i/>
                <w:iCs/>
                <w:sz w:val="26"/>
                <w:szCs w:val="26"/>
              </w:rPr>
              <w:t>(kiểm tra cùng với đ/c kiểm tra tổ);</w:t>
            </w:r>
          </w:p>
        </w:tc>
        <w:tc>
          <w:tcPr>
            <w:tcW w:w="1418" w:type="dxa"/>
          </w:tcPr>
          <w:p w14:paraId="27B6AC30" w14:textId="065838AC" w:rsidR="00857179" w:rsidRPr="003A15D0" w:rsidRDefault="00D061A9">
            <w:pPr>
              <w:rPr>
                <w:rFonts w:ascii="Times New Roman" w:hAnsi="Times New Roman"/>
              </w:rPr>
            </w:pPr>
            <w:r>
              <w:rPr>
                <w:rFonts w:ascii="Times New Roman" w:hAnsi="Times New Roman"/>
              </w:rPr>
              <w:t>Đ/c Học, Nhẫn, Ngọc</w:t>
            </w:r>
          </w:p>
        </w:tc>
        <w:tc>
          <w:tcPr>
            <w:tcW w:w="1417" w:type="dxa"/>
          </w:tcPr>
          <w:p w14:paraId="25F865B6" w14:textId="77777777" w:rsidR="00857179" w:rsidRPr="003A15D0" w:rsidRDefault="00857179">
            <w:pPr>
              <w:rPr>
                <w:rFonts w:ascii="Times New Roman" w:hAnsi="Times New Roman"/>
              </w:rPr>
            </w:pPr>
          </w:p>
        </w:tc>
        <w:tc>
          <w:tcPr>
            <w:tcW w:w="1134" w:type="dxa"/>
          </w:tcPr>
          <w:p w14:paraId="4562BA67" w14:textId="77777777" w:rsidR="00857179" w:rsidRPr="003A15D0" w:rsidRDefault="00857179">
            <w:pPr>
              <w:rPr>
                <w:rFonts w:ascii="Times New Roman" w:hAnsi="Times New Roman"/>
              </w:rPr>
            </w:pPr>
          </w:p>
        </w:tc>
      </w:tr>
      <w:tr w:rsidR="00857179" w14:paraId="7F989AA5" w14:textId="77777777" w:rsidTr="00BD7535">
        <w:tc>
          <w:tcPr>
            <w:tcW w:w="5807" w:type="dxa"/>
          </w:tcPr>
          <w:p w14:paraId="4BAFFD26" w14:textId="742E0C1A"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Hồ sơ xét duyệt lên lớp sau thi lại, rèn luyện lại HS sau hè;</w:t>
            </w:r>
          </w:p>
        </w:tc>
        <w:tc>
          <w:tcPr>
            <w:tcW w:w="1418" w:type="dxa"/>
          </w:tcPr>
          <w:p w14:paraId="4E163FA6" w14:textId="260757B7" w:rsidR="00857179" w:rsidRPr="003A15D0" w:rsidRDefault="00D061A9">
            <w:pPr>
              <w:rPr>
                <w:rFonts w:ascii="Times New Roman" w:hAnsi="Times New Roman"/>
              </w:rPr>
            </w:pPr>
            <w:r>
              <w:rPr>
                <w:rFonts w:ascii="Times New Roman" w:hAnsi="Times New Roman"/>
              </w:rPr>
              <w:t>Đ/c Học</w:t>
            </w:r>
          </w:p>
        </w:tc>
        <w:tc>
          <w:tcPr>
            <w:tcW w:w="1417" w:type="dxa"/>
          </w:tcPr>
          <w:p w14:paraId="4694A8FB" w14:textId="77777777" w:rsidR="00857179" w:rsidRPr="003A15D0" w:rsidRDefault="00857179">
            <w:pPr>
              <w:rPr>
                <w:rFonts w:ascii="Times New Roman" w:hAnsi="Times New Roman"/>
              </w:rPr>
            </w:pPr>
          </w:p>
        </w:tc>
        <w:tc>
          <w:tcPr>
            <w:tcW w:w="1134" w:type="dxa"/>
          </w:tcPr>
          <w:p w14:paraId="502391AE" w14:textId="77777777" w:rsidR="00857179" w:rsidRPr="003A15D0" w:rsidRDefault="00857179">
            <w:pPr>
              <w:rPr>
                <w:rFonts w:ascii="Times New Roman" w:hAnsi="Times New Roman"/>
              </w:rPr>
            </w:pPr>
          </w:p>
        </w:tc>
      </w:tr>
      <w:tr w:rsidR="00857179" w14:paraId="698D537D" w14:textId="77777777" w:rsidTr="00BD7535">
        <w:tc>
          <w:tcPr>
            <w:tcW w:w="5807" w:type="dxa"/>
          </w:tcPr>
          <w:p w14:paraId="1C71B55D" w14:textId="23B86D4E"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Hồ sơ thi GVG cấp trường;</w:t>
            </w:r>
          </w:p>
        </w:tc>
        <w:tc>
          <w:tcPr>
            <w:tcW w:w="1418" w:type="dxa"/>
          </w:tcPr>
          <w:p w14:paraId="3BA1A738" w14:textId="656E007F" w:rsidR="00857179" w:rsidRPr="003A15D0" w:rsidRDefault="00D061A9">
            <w:pPr>
              <w:rPr>
                <w:rFonts w:ascii="Times New Roman" w:hAnsi="Times New Roman"/>
              </w:rPr>
            </w:pPr>
            <w:r>
              <w:rPr>
                <w:rFonts w:ascii="Times New Roman" w:hAnsi="Times New Roman"/>
              </w:rPr>
              <w:t>Đ/c Học</w:t>
            </w:r>
          </w:p>
        </w:tc>
        <w:tc>
          <w:tcPr>
            <w:tcW w:w="1417" w:type="dxa"/>
          </w:tcPr>
          <w:p w14:paraId="4398DD0B" w14:textId="77777777" w:rsidR="00857179" w:rsidRPr="003A15D0" w:rsidRDefault="00857179">
            <w:pPr>
              <w:rPr>
                <w:rFonts w:ascii="Times New Roman" w:hAnsi="Times New Roman"/>
              </w:rPr>
            </w:pPr>
          </w:p>
        </w:tc>
        <w:tc>
          <w:tcPr>
            <w:tcW w:w="1134" w:type="dxa"/>
          </w:tcPr>
          <w:p w14:paraId="5A64D6B2" w14:textId="77777777" w:rsidR="00857179" w:rsidRPr="003A15D0" w:rsidRDefault="00857179">
            <w:pPr>
              <w:rPr>
                <w:rFonts w:ascii="Times New Roman" w:hAnsi="Times New Roman"/>
              </w:rPr>
            </w:pPr>
          </w:p>
        </w:tc>
      </w:tr>
      <w:tr w:rsidR="00857179" w14:paraId="50CEF7F0" w14:textId="77777777" w:rsidTr="00BD7535">
        <w:tc>
          <w:tcPr>
            <w:tcW w:w="5807" w:type="dxa"/>
          </w:tcPr>
          <w:p w14:paraId="6DC8C0AB" w14:textId="4E675DC3"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Bộ quy tắc ứng xử trong trường học theo Thông tư số 06/2019/TT-BGDĐT ngày 12 tháng 4 năm 2019 của Bộ GDĐT;</w:t>
            </w:r>
          </w:p>
        </w:tc>
        <w:tc>
          <w:tcPr>
            <w:tcW w:w="1418" w:type="dxa"/>
          </w:tcPr>
          <w:p w14:paraId="596602BF" w14:textId="1829398E" w:rsidR="00857179" w:rsidRPr="003A15D0" w:rsidRDefault="00D061A9">
            <w:pPr>
              <w:rPr>
                <w:rFonts w:ascii="Times New Roman" w:hAnsi="Times New Roman"/>
              </w:rPr>
            </w:pPr>
            <w:r>
              <w:rPr>
                <w:rFonts w:ascii="Times New Roman" w:hAnsi="Times New Roman"/>
              </w:rPr>
              <w:t>Đ/c Giang, Vòng</w:t>
            </w:r>
          </w:p>
        </w:tc>
        <w:tc>
          <w:tcPr>
            <w:tcW w:w="1417" w:type="dxa"/>
          </w:tcPr>
          <w:p w14:paraId="398444AF" w14:textId="77777777" w:rsidR="00857179" w:rsidRPr="003A15D0" w:rsidRDefault="00857179">
            <w:pPr>
              <w:rPr>
                <w:rFonts w:ascii="Times New Roman" w:hAnsi="Times New Roman"/>
              </w:rPr>
            </w:pPr>
          </w:p>
        </w:tc>
        <w:tc>
          <w:tcPr>
            <w:tcW w:w="1134" w:type="dxa"/>
          </w:tcPr>
          <w:p w14:paraId="224BCB9D" w14:textId="77777777" w:rsidR="00857179" w:rsidRPr="003A15D0" w:rsidRDefault="00857179">
            <w:pPr>
              <w:rPr>
                <w:rFonts w:ascii="Times New Roman" w:hAnsi="Times New Roman"/>
              </w:rPr>
            </w:pPr>
          </w:p>
        </w:tc>
      </w:tr>
      <w:tr w:rsidR="00857179" w14:paraId="271F12CC" w14:textId="77777777" w:rsidTr="00BD7535">
        <w:tc>
          <w:tcPr>
            <w:tcW w:w="5807" w:type="dxa"/>
          </w:tcPr>
          <w:p w14:paraId="2F0A8AFB" w14:textId="55F10C43" w:rsidR="00857179" w:rsidRPr="00857179" w:rsidRDefault="00857179" w:rsidP="00857179">
            <w:pPr>
              <w:widowControl w:val="0"/>
              <w:spacing w:before="40" w:after="40" w:line="266" w:lineRule="auto"/>
              <w:jc w:val="both"/>
              <w:rPr>
                <w:rFonts w:ascii="Times New Roman" w:hAnsi="Times New Roman"/>
                <w:sz w:val="26"/>
                <w:szCs w:val="26"/>
              </w:rPr>
            </w:pPr>
            <w:r w:rsidRPr="00596C5E">
              <w:rPr>
                <w:rFonts w:ascii="Times New Roman" w:hAnsi="Times New Roman"/>
                <w:sz w:val="26"/>
                <w:szCs w:val="26"/>
              </w:rPr>
              <w:t>- Kế hoạch xây dựng mô hình trường học theo Công văn số 1852 ngày 11/10/2023 của Sở GD&amp;ĐT Hải Dương;</w:t>
            </w:r>
          </w:p>
        </w:tc>
        <w:tc>
          <w:tcPr>
            <w:tcW w:w="1418" w:type="dxa"/>
          </w:tcPr>
          <w:p w14:paraId="22DCDEE7" w14:textId="0091C9D7" w:rsidR="00857179" w:rsidRPr="003A15D0" w:rsidRDefault="00D061A9">
            <w:pPr>
              <w:rPr>
                <w:rFonts w:ascii="Times New Roman" w:hAnsi="Times New Roman"/>
              </w:rPr>
            </w:pPr>
            <w:r>
              <w:rPr>
                <w:rFonts w:ascii="Times New Roman" w:hAnsi="Times New Roman"/>
              </w:rPr>
              <w:t>Đ/c Học</w:t>
            </w:r>
          </w:p>
        </w:tc>
        <w:tc>
          <w:tcPr>
            <w:tcW w:w="1417" w:type="dxa"/>
          </w:tcPr>
          <w:p w14:paraId="0E600CE7" w14:textId="77777777" w:rsidR="00857179" w:rsidRPr="003A15D0" w:rsidRDefault="00857179">
            <w:pPr>
              <w:rPr>
                <w:rFonts w:ascii="Times New Roman" w:hAnsi="Times New Roman"/>
              </w:rPr>
            </w:pPr>
          </w:p>
        </w:tc>
        <w:tc>
          <w:tcPr>
            <w:tcW w:w="1134" w:type="dxa"/>
          </w:tcPr>
          <w:p w14:paraId="15DBAA40" w14:textId="77777777" w:rsidR="00857179" w:rsidRPr="003A15D0" w:rsidRDefault="00857179">
            <w:pPr>
              <w:rPr>
                <w:rFonts w:ascii="Times New Roman" w:hAnsi="Times New Roman"/>
              </w:rPr>
            </w:pPr>
          </w:p>
        </w:tc>
      </w:tr>
      <w:tr w:rsidR="00857179" w14:paraId="73443D37" w14:textId="77777777" w:rsidTr="00BD7535">
        <w:tc>
          <w:tcPr>
            <w:tcW w:w="5807" w:type="dxa"/>
          </w:tcPr>
          <w:p w14:paraId="6E20E2C4" w14:textId="14C0B059"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Số liệu về đội ngũ của nhà trường trên hệ thống CSDL ngành;</w:t>
            </w:r>
          </w:p>
        </w:tc>
        <w:tc>
          <w:tcPr>
            <w:tcW w:w="1418" w:type="dxa"/>
          </w:tcPr>
          <w:p w14:paraId="1C2D2BCF" w14:textId="02334684" w:rsidR="00857179" w:rsidRPr="003A15D0" w:rsidRDefault="00D061A9">
            <w:pPr>
              <w:rPr>
                <w:rFonts w:ascii="Times New Roman" w:hAnsi="Times New Roman"/>
              </w:rPr>
            </w:pPr>
            <w:r>
              <w:rPr>
                <w:rFonts w:ascii="Times New Roman" w:hAnsi="Times New Roman"/>
              </w:rPr>
              <w:t>Đ/c Hồng</w:t>
            </w:r>
          </w:p>
        </w:tc>
        <w:tc>
          <w:tcPr>
            <w:tcW w:w="1417" w:type="dxa"/>
          </w:tcPr>
          <w:p w14:paraId="0BF66D42" w14:textId="77777777" w:rsidR="00857179" w:rsidRPr="003A15D0" w:rsidRDefault="00857179">
            <w:pPr>
              <w:rPr>
                <w:rFonts w:ascii="Times New Roman" w:hAnsi="Times New Roman"/>
              </w:rPr>
            </w:pPr>
          </w:p>
        </w:tc>
        <w:tc>
          <w:tcPr>
            <w:tcW w:w="1134" w:type="dxa"/>
          </w:tcPr>
          <w:p w14:paraId="07CA3447" w14:textId="77777777" w:rsidR="00857179" w:rsidRPr="003A15D0" w:rsidRDefault="00857179">
            <w:pPr>
              <w:rPr>
                <w:rFonts w:ascii="Times New Roman" w:hAnsi="Times New Roman"/>
              </w:rPr>
            </w:pPr>
          </w:p>
        </w:tc>
      </w:tr>
      <w:tr w:rsidR="00857179" w14:paraId="012639C9" w14:textId="77777777" w:rsidTr="00BD7535">
        <w:tc>
          <w:tcPr>
            <w:tcW w:w="5807" w:type="dxa"/>
          </w:tcPr>
          <w:p w14:paraId="1BED5461" w14:textId="13C1005F"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Các hồ sơ khác minh chứng cho chất lượng giáo dục.</w:t>
            </w:r>
          </w:p>
        </w:tc>
        <w:tc>
          <w:tcPr>
            <w:tcW w:w="1418" w:type="dxa"/>
          </w:tcPr>
          <w:p w14:paraId="506F7138" w14:textId="2C95C669" w:rsidR="00857179" w:rsidRDefault="00D061A9">
            <w:r>
              <w:rPr>
                <w:rFonts w:ascii="Times New Roman" w:hAnsi="Times New Roman"/>
              </w:rPr>
              <w:t>Đ/c Học</w:t>
            </w:r>
          </w:p>
        </w:tc>
        <w:tc>
          <w:tcPr>
            <w:tcW w:w="1417" w:type="dxa"/>
          </w:tcPr>
          <w:p w14:paraId="5E5754C6" w14:textId="77777777" w:rsidR="00857179" w:rsidRDefault="00857179"/>
        </w:tc>
        <w:tc>
          <w:tcPr>
            <w:tcW w:w="1134" w:type="dxa"/>
          </w:tcPr>
          <w:p w14:paraId="575C0B31" w14:textId="77777777" w:rsidR="00857179" w:rsidRDefault="00857179"/>
        </w:tc>
      </w:tr>
      <w:tr w:rsidR="00857179" w14:paraId="5E8FE72C" w14:textId="77777777" w:rsidTr="00BD7535">
        <w:tc>
          <w:tcPr>
            <w:tcW w:w="5807" w:type="dxa"/>
          </w:tcPr>
          <w:p w14:paraId="32838579" w14:textId="3567E3F3" w:rsidR="00857179" w:rsidRPr="00857179" w:rsidRDefault="00857179" w:rsidP="00857179">
            <w:pPr>
              <w:widowControl w:val="0"/>
              <w:spacing w:before="40" w:after="40" w:line="266" w:lineRule="auto"/>
              <w:jc w:val="both"/>
              <w:rPr>
                <w:rFonts w:ascii="Times New Roman" w:hAnsi="Times New Roman"/>
                <w:b/>
                <w:bCs/>
                <w:iCs/>
                <w:sz w:val="26"/>
                <w:szCs w:val="26"/>
              </w:rPr>
            </w:pPr>
            <w:r w:rsidRPr="00596C5E">
              <w:rPr>
                <w:rFonts w:ascii="Times New Roman" w:hAnsi="Times New Roman"/>
                <w:b/>
                <w:bCs/>
                <w:iCs/>
                <w:sz w:val="26"/>
                <w:szCs w:val="26"/>
              </w:rPr>
              <w:t>* Tiêu chuẩn 3:</w:t>
            </w:r>
            <w:r w:rsidRPr="00596C5E">
              <w:rPr>
                <w:b/>
                <w:sz w:val="26"/>
                <w:szCs w:val="26"/>
              </w:rPr>
              <w:t xml:space="preserve"> </w:t>
            </w:r>
            <w:r w:rsidRPr="00596C5E">
              <w:rPr>
                <w:rFonts w:ascii="Times New Roman" w:hAnsi="Times New Roman"/>
                <w:b/>
                <w:sz w:val="26"/>
                <w:szCs w:val="26"/>
              </w:rPr>
              <w:t>Xây dựng đội ngũ giáo viên và cán bộ quản lý</w:t>
            </w:r>
          </w:p>
        </w:tc>
        <w:tc>
          <w:tcPr>
            <w:tcW w:w="1418" w:type="dxa"/>
          </w:tcPr>
          <w:p w14:paraId="0B76930C" w14:textId="77777777" w:rsidR="00857179" w:rsidRDefault="00857179"/>
        </w:tc>
        <w:tc>
          <w:tcPr>
            <w:tcW w:w="1417" w:type="dxa"/>
          </w:tcPr>
          <w:p w14:paraId="5EF3DFCA" w14:textId="5075BE85" w:rsidR="00857179" w:rsidRPr="00BD7535" w:rsidRDefault="00D061A9">
            <w:pPr>
              <w:rPr>
                <w:rFonts w:ascii="Times New Roman" w:hAnsi="Times New Roman"/>
                <w:b/>
                <w:bCs/>
              </w:rPr>
            </w:pPr>
            <w:r w:rsidRPr="00BD7535">
              <w:rPr>
                <w:rFonts w:ascii="Times New Roman" w:hAnsi="Times New Roman"/>
                <w:b/>
                <w:bCs/>
              </w:rPr>
              <w:t>Đ/c Học, Hồng</w:t>
            </w:r>
          </w:p>
        </w:tc>
        <w:tc>
          <w:tcPr>
            <w:tcW w:w="1134" w:type="dxa"/>
          </w:tcPr>
          <w:p w14:paraId="4CDD3D92" w14:textId="77777777" w:rsidR="00857179" w:rsidRDefault="00857179"/>
        </w:tc>
      </w:tr>
      <w:tr w:rsidR="00857179" w14:paraId="287D2004" w14:textId="77777777" w:rsidTr="00BD7535">
        <w:tc>
          <w:tcPr>
            <w:tcW w:w="5807" w:type="dxa"/>
          </w:tcPr>
          <w:p w14:paraId="51A47AB8" w14:textId="3C8039BC" w:rsidR="00857179" w:rsidRPr="00857179" w:rsidRDefault="00857179" w:rsidP="00857179">
            <w:pPr>
              <w:widowControl w:val="0"/>
              <w:spacing w:before="40" w:after="40" w:line="266" w:lineRule="auto"/>
              <w:jc w:val="both"/>
              <w:rPr>
                <w:rFonts w:ascii="Times New Roman" w:hAnsi="Times New Roman"/>
                <w:sz w:val="26"/>
                <w:szCs w:val="26"/>
              </w:rPr>
            </w:pPr>
            <w:r w:rsidRPr="00596C5E">
              <w:rPr>
                <w:rFonts w:ascii="Times New Roman" w:hAnsi="Times New Roman"/>
                <w:sz w:val="26"/>
                <w:szCs w:val="26"/>
              </w:rPr>
              <w:t>- Kế hoạch bồi dưỡng giáo viên của nhà trường;</w:t>
            </w:r>
          </w:p>
        </w:tc>
        <w:tc>
          <w:tcPr>
            <w:tcW w:w="1418" w:type="dxa"/>
          </w:tcPr>
          <w:p w14:paraId="08953FEC" w14:textId="0CADBD86" w:rsidR="00857179" w:rsidRDefault="00D061A9">
            <w:r>
              <w:rPr>
                <w:rFonts w:ascii="Times New Roman" w:hAnsi="Times New Roman"/>
              </w:rPr>
              <w:t>Đ/c Học</w:t>
            </w:r>
          </w:p>
        </w:tc>
        <w:tc>
          <w:tcPr>
            <w:tcW w:w="1417" w:type="dxa"/>
          </w:tcPr>
          <w:p w14:paraId="60C1E4A0" w14:textId="77777777" w:rsidR="00857179" w:rsidRDefault="00857179"/>
        </w:tc>
        <w:tc>
          <w:tcPr>
            <w:tcW w:w="1134" w:type="dxa"/>
          </w:tcPr>
          <w:p w14:paraId="096CA831" w14:textId="77777777" w:rsidR="00857179" w:rsidRDefault="00857179"/>
        </w:tc>
      </w:tr>
      <w:tr w:rsidR="00857179" w14:paraId="4211BECE" w14:textId="77777777" w:rsidTr="00BD7535">
        <w:tc>
          <w:tcPr>
            <w:tcW w:w="5807" w:type="dxa"/>
          </w:tcPr>
          <w:p w14:paraId="0CF4D77F" w14:textId="2A6F7A80" w:rsidR="00857179" w:rsidRPr="00857179" w:rsidRDefault="00857179" w:rsidP="00857179">
            <w:pPr>
              <w:widowControl w:val="0"/>
              <w:spacing w:before="40" w:after="40" w:line="266" w:lineRule="auto"/>
              <w:jc w:val="both"/>
              <w:rPr>
                <w:rFonts w:ascii="Times New Roman" w:hAnsi="Times New Roman"/>
                <w:sz w:val="26"/>
                <w:szCs w:val="26"/>
              </w:rPr>
            </w:pPr>
            <w:r w:rsidRPr="00596C5E">
              <w:rPr>
                <w:rFonts w:ascii="Times New Roman" w:hAnsi="Times New Roman"/>
                <w:sz w:val="26"/>
                <w:szCs w:val="26"/>
              </w:rPr>
              <w:t>- Bảng phân công chuyên môn đã phê duyệt Phòng GD&amp;ĐT học kỳ II (mới nhất);</w:t>
            </w:r>
          </w:p>
        </w:tc>
        <w:tc>
          <w:tcPr>
            <w:tcW w:w="1418" w:type="dxa"/>
          </w:tcPr>
          <w:p w14:paraId="27FBDA5C" w14:textId="715EEE45" w:rsidR="00857179" w:rsidRDefault="00D061A9">
            <w:r>
              <w:rPr>
                <w:rFonts w:ascii="Times New Roman" w:hAnsi="Times New Roman"/>
              </w:rPr>
              <w:t>Đ/c Học</w:t>
            </w:r>
          </w:p>
        </w:tc>
        <w:tc>
          <w:tcPr>
            <w:tcW w:w="1417" w:type="dxa"/>
          </w:tcPr>
          <w:p w14:paraId="03F4D03F" w14:textId="77777777" w:rsidR="00857179" w:rsidRDefault="00857179"/>
        </w:tc>
        <w:tc>
          <w:tcPr>
            <w:tcW w:w="1134" w:type="dxa"/>
          </w:tcPr>
          <w:p w14:paraId="61E5A5AD" w14:textId="77777777" w:rsidR="00857179" w:rsidRDefault="00857179"/>
        </w:tc>
      </w:tr>
      <w:tr w:rsidR="00857179" w14:paraId="723B170D" w14:textId="77777777" w:rsidTr="00BD7535">
        <w:tc>
          <w:tcPr>
            <w:tcW w:w="5807" w:type="dxa"/>
          </w:tcPr>
          <w:p w14:paraId="3DD1C053" w14:textId="07D36C7B"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xml:space="preserve">- Danh sách toàn bộ cán bộ QL, GV, NV (biên chế, hợp đồng các loại) ghi rõ ngày tháng năm sinh, chức vụ, trình độ CM cũ, trình độ hiện tại, phân công chuyên môn học kỳ I và học kỳ II, kiêm nhiệm, số tiết; </w:t>
            </w:r>
          </w:p>
        </w:tc>
        <w:tc>
          <w:tcPr>
            <w:tcW w:w="1418" w:type="dxa"/>
          </w:tcPr>
          <w:p w14:paraId="32CC01AD" w14:textId="3A419604" w:rsidR="00857179" w:rsidRDefault="00D061A9">
            <w:r>
              <w:rPr>
                <w:rFonts w:ascii="Times New Roman" w:hAnsi="Times New Roman"/>
              </w:rPr>
              <w:t>Đ/c Hồng, Học. Minh</w:t>
            </w:r>
          </w:p>
        </w:tc>
        <w:tc>
          <w:tcPr>
            <w:tcW w:w="1417" w:type="dxa"/>
          </w:tcPr>
          <w:p w14:paraId="5769154D" w14:textId="77777777" w:rsidR="00857179" w:rsidRDefault="00857179"/>
        </w:tc>
        <w:tc>
          <w:tcPr>
            <w:tcW w:w="1134" w:type="dxa"/>
          </w:tcPr>
          <w:p w14:paraId="75630170" w14:textId="77777777" w:rsidR="00857179" w:rsidRDefault="00857179"/>
        </w:tc>
      </w:tr>
      <w:tr w:rsidR="00857179" w14:paraId="3DBEE12E" w14:textId="77777777" w:rsidTr="00BD7535">
        <w:tc>
          <w:tcPr>
            <w:tcW w:w="5807" w:type="dxa"/>
          </w:tcPr>
          <w:p w14:paraId="5FF0472E" w14:textId="629BF713"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lastRenderedPageBreak/>
              <w:t>- Hồ sơ và bảng tổng hợp kết quả đánh giá xếp loại viên chức, kết quả tự đánh giá chuẩn giáo viên, chuẩn hiệu trưởng năm học 2022-2023;</w:t>
            </w:r>
          </w:p>
        </w:tc>
        <w:tc>
          <w:tcPr>
            <w:tcW w:w="1418" w:type="dxa"/>
          </w:tcPr>
          <w:p w14:paraId="1FE79A7C" w14:textId="7A43316C" w:rsidR="00857179" w:rsidRDefault="00D061A9">
            <w:r>
              <w:rPr>
                <w:rFonts w:ascii="Times New Roman" w:hAnsi="Times New Roman"/>
              </w:rPr>
              <w:t>Đ/c Giang, Hồng</w:t>
            </w:r>
          </w:p>
        </w:tc>
        <w:tc>
          <w:tcPr>
            <w:tcW w:w="1417" w:type="dxa"/>
          </w:tcPr>
          <w:p w14:paraId="131E5AAB" w14:textId="77777777" w:rsidR="00857179" w:rsidRDefault="00857179"/>
        </w:tc>
        <w:tc>
          <w:tcPr>
            <w:tcW w:w="1134" w:type="dxa"/>
          </w:tcPr>
          <w:p w14:paraId="0E8920E0" w14:textId="77777777" w:rsidR="00857179" w:rsidRDefault="00857179"/>
        </w:tc>
      </w:tr>
      <w:tr w:rsidR="00857179" w14:paraId="41BF1C69" w14:textId="77777777" w:rsidTr="00BD7535">
        <w:tc>
          <w:tcPr>
            <w:tcW w:w="5807" w:type="dxa"/>
          </w:tcPr>
          <w:p w14:paraId="5ED17734" w14:textId="32CE099E"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Số liệu về đội ngũ của nhà trường trên hệ thống CSDL ngành</w:t>
            </w:r>
            <w:r w:rsidRPr="00596C5E">
              <w:rPr>
                <w:rFonts w:ascii="Times New Roman" w:hAnsi="Times New Roman"/>
                <w:sz w:val="26"/>
                <w:szCs w:val="26"/>
              </w:rPr>
              <w:t>;</w:t>
            </w:r>
          </w:p>
        </w:tc>
        <w:tc>
          <w:tcPr>
            <w:tcW w:w="1418" w:type="dxa"/>
          </w:tcPr>
          <w:p w14:paraId="24D6E966" w14:textId="51C98ED3" w:rsidR="00857179" w:rsidRDefault="00D061A9">
            <w:r>
              <w:rPr>
                <w:rFonts w:ascii="Times New Roman" w:hAnsi="Times New Roman"/>
              </w:rPr>
              <w:t>Đ/c Hồng</w:t>
            </w:r>
          </w:p>
        </w:tc>
        <w:tc>
          <w:tcPr>
            <w:tcW w:w="1417" w:type="dxa"/>
          </w:tcPr>
          <w:p w14:paraId="63C4A9EC" w14:textId="77777777" w:rsidR="00857179" w:rsidRDefault="00857179"/>
        </w:tc>
        <w:tc>
          <w:tcPr>
            <w:tcW w:w="1134" w:type="dxa"/>
          </w:tcPr>
          <w:p w14:paraId="0AB7A199" w14:textId="77777777" w:rsidR="00857179" w:rsidRDefault="00857179"/>
        </w:tc>
      </w:tr>
      <w:tr w:rsidR="00857179" w14:paraId="19C60CF4" w14:textId="77777777" w:rsidTr="00BD7535">
        <w:tc>
          <w:tcPr>
            <w:tcW w:w="5807" w:type="dxa"/>
          </w:tcPr>
          <w:p w14:paraId="5BB1B9F7" w14:textId="08F644F4" w:rsidR="00857179" w:rsidRPr="00857179" w:rsidRDefault="00857179" w:rsidP="00857179">
            <w:pPr>
              <w:widowControl w:val="0"/>
              <w:spacing w:before="40" w:after="40" w:line="266" w:lineRule="auto"/>
              <w:jc w:val="both"/>
              <w:rPr>
                <w:rFonts w:ascii="Times New Roman" w:hAnsi="Times New Roman"/>
                <w:bCs/>
                <w:iCs/>
                <w:sz w:val="26"/>
                <w:szCs w:val="26"/>
              </w:rPr>
            </w:pPr>
            <w:r w:rsidRPr="00596C5E">
              <w:rPr>
                <w:rFonts w:ascii="Times New Roman" w:hAnsi="Times New Roman"/>
                <w:sz w:val="26"/>
                <w:szCs w:val="26"/>
              </w:rPr>
              <w:t>- Các hồ sơ khác minh chứng cho các tiêu chí trong tiêu chuẩn 3.</w:t>
            </w:r>
          </w:p>
        </w:tc>
        <w:tc>
          <w:tcPr>
            <w:tcW w:w="1418" w:type="dxa"/>
          </w:tcPr>
          <w:p w14:paraId="4C38200E" w14:textId="77777777" w:rsidR="00857179" w:rsidRDefault="00857179"/>
        </w:tc>
        <w:tc>
          <w:tcPr>
            <w:tcW w:w="1417" w:type="dxa"/>
          </w:tcPr>
          <w:p w14:paraId="2032A56F" w14:textId="77777777" w:rsidR="00857179" w:rsidRDefault="00857179"/>
        </w:tc>
        <w:tc>
          <w:tcPr>
            <w:tcW w:w="1134" w:type="dxa"/>
          </w:tcPr>
          <w:p w14:paraId="52015FD3" w14:textId="77777777" w:rsidR="00857179" w:rsidRDefault="00857179"/>
        </w:tc>
      </w:tr>
      <w:tr w:rsidR="00857179" w14:paraId="710D35DA" w14:textId="77777777" w:rsidTr="00BD7535">
        <w:tc>
          <w:tcPr>
            <w:tcW w:w="5807" w:type="dxa"/>
          </w:tcPr>
          <w:p w14:paraId="5DEBA450" w14:textId="34423320" w:rsidR="00857179" w:rsidRPr="00674FAD" w:rsidRDefault="00674FAD" w:rsidP="00674FAD">
            <w:pPr>
              <w:widowControl w:val="0"/>
              <w:spacing w:before="40" w:after="40" w:line="266" w:lineRule="auto"/>
              <w:ind w:left="-57" w:right="-57"/>
              <w:jc w:val="both"/>
              <w:rPr>
                <w:rFonts w:ascii="Times New Roman" w:hAnsi="Times New Roman"/>
                <w:sz w:val="26"/>
                <w:szCs w:val="26"/>
              </w:rPr>
            </w:pPr>
            <w:r w:rsidRPr="00596C5E">
              <w:rPr>
                <w:rFonts w:ascii="Times New Roman" w:hAnsi="Times New Roman"/>
                <w:b/>
                <w:bCs/>
                <w:iCs/>
                <w:sz w:val="26"/>
                <w:szCs w:val="26"/>
              </w:rPr>
              <w:t>* Tiêu chuẩn 4:</w:t>
            </w:r>
            <w:r w:rsidRPr="00596C5E">
              <w:rPr>
                <w:rFonts w:ascii="Times New Roman" w:hAnsi="Times New Roman"/>
                <w:b/>
                <w:sz w:val="26"/>
                <w:szCs w:val="26"/>
              </w:rPr>
              <w:t xml:space="preserve"> Củng cố mạng lưới trường lớp, xây dựng trường đạt chuẩn Quốc gia, kiểm định chất lượng giáo dục và thực hiện phổ cập giáo dục</w:t>
            </w:r>
            <w:r w:rsidRPr="00596C5E">
              <w:rPr>
                <w:rFonts w:ascii="Times New Roman" w:hAnsi="Times New Roman"/>
                <w:sz w:val="26"/>
                <w:szCs w:val="26"/>
              </w:rPr>
              <w:t xml:space="preserve"> </w:t>
            </w:r>
          </w:p>
        </w:tc>
        <w:tc>
          <w:tcPr>
            <w:tcW w:w="1418" w:type="dxa"/>
          </w:tcPr>
          <w:p w14:paraId="340B6954" w14:textId="77777777" w:rsidR="00857179" w:rsidRDefault="00857179"/>
        </w:tc>
        <w:tc>
          <w:tcPr>
            <w:tcW w:w="1417" w:type="dxa"/>
          </w:tcPr>
          <w:p w14:paraId="34D4944F" w14:textId="7683582E" w:rsidR="00857179" w:rsidRPr="00BD7535" w:rsidRDefault="00BD7535">
            <w:pPr>
              <w:rPr>
                <w:rFonts w:ascii="Times New Roman" w:hAnsi="Times New Roman"/>
                <w:b/>
                <w:bCs/>
              </w:rPr>
            </w:pPr>
            <w:r w:rsidRPr="00BD7535">
              <w:rPr>
                <w:rFonts w:ascii="Times New Roman" w:hAnsi="Times New Roman"/>
                <w:b/>
                <w:bCs/>
              </w:rPr>
              <w:t>Đ/c Hồng, Dung</w:t>
            </w:r>
          </w:p>
        </w:tc>
        <w:tc>
          <w:tcPr>
            <w:tcW w:w="1134" w:type="dxa"/>
          </w:tcPr>
          <w:p w14:paraId="5A4A578A" w14:textId="77777777" w:rsidR="00857179" w:rsidRDefault="00857179"/>
        </w:tc>
      </w:tr>
      <w:tr w:rsidR="00857179" w14:paraId="75B4AE5A" w14:textId="77777777" w:rsidTr="00BD7535">
        <w:tc>
          <w:tcPr>
            <w:tcW w:w="5807" w:type="dxa"/>
          </w:tcPr>
          <w:p w14:paraId="22D7DB8A" w14:textId="3A92C24A"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Quyển hồ sơ lưu phổ cập năm 2023;</w:t>
            </w:r>
          </w:p>
        </w:tc>
        <w:tc>
          <w:tcPr>
            <w:tcW w:w="1418" w:type="dxa"/>
          </w:tcPr>
          <w:p w14:paraId="4E0E13F9" w14:textId="59219807" w:rsidR="00857179" w:rsidRDefault="00D061A9">
            <w:r>
              <w:rPr>
                <w:rFonts w:ascii="Times New Roman" w:hAnsi="Times New Roman"/>
              </w:rPr>
              <w:t>Đ/c Hồng</w:t>
            </w:r>
          </w:p>
        </w:tc>
        <w:tc>
          <w:tcPr>
            <w:tcW w:w="1417" w:type="dxa"/>
          </w:tcPr>
          <w:p w14:paraId="0D21254E" w14:textId="77777777" w:rsidR="00857179" w:rsidRDefault="00857179"/>
        </w:tc>
        <w:tc>
          <w:tcPr>
            <w:tcW w:w="1134" w:type="dxa"/>
          </w:tcPr>
          <w:p w14:paraId="4BA0DFC0" w14:textId="77777777" w:rsidR="00857179" w:rsidRDefault="00857179"/>
        </w:tc>
      </w:tr>
      <w:tr w:rsidR="00857179" w14:paraId="40A8770E" w14:textId="77777777" w:rsidTr="00BD7535">
        <w:tc>
          <w:tcPr>
            <w:tcW w:w="5807" w:type="dxa"/>
          </w:tcPr>
          <w:p w14:paraId="2F919839" w14:textId="72B906F4"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Kế hoạch, Quyết định kiện toàn BCĐ Phổ cập xã và các tiểu ban năm 2024;</w:t>
            </w:r>
          </w:p>
        </w:tc>
        <w:tc>
          <w:tcPr>
            <w:tcW w:w="1418" w:type="dxa"/>
          </w:tcPr>
          <w:p w14:paraId="7F89A157" w14:textId="508F2859" w:rsidR="00857179" w:rsidRDefault="00D061A9">
            <w:r>
              <w:rPr>
                <w:rFonts w:ascii="Times New Roman" w:hAnsi="Times New Roman"/>
              </w:rPr>
              <w:t>Đ/c Hồng</w:t>
            </w:r>
          </w:p>
        </w:tc>
        <w:tc>
          <w:tcPr>
            <w:tcW w:w="1417" w:type="dxa"/>
          </w:tcPr>
          <w:p w14:paraId="5DFF7041" w14:textId="77777777" w:rsidR="00857179" w:rsidRDefault="00857179"/>
        </w:tc>
        <w:tc>
          <w:tcPr>
            <w:tcW w:w="1134" w:type="dxa"/>
          </w:tcPr>
          <w:p w14:paraId="2B824BF3" w14:textId="77777777" w:rsidR="00857179" w:rsidRDefault="00857179"/>
        </w:tc>
      </w:tr>
      <w:tr w:rsidR="00857179" w14:paraId="2DBB4BD8" w14:textId="77777777" w:rsidTr="00BD7535">
        <w:tc>
          <w:tcPr>
            <w:tcW w:w="5807" w:type="dxa"/>
          </w:tcPr>
          <w:p w14:paraId="19EC1C65" w14:textId="4B3F03AF"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xml:space="preserve">- Thống kê tổng số SGK, STK, tài liệu hiện có, tỉ lệ số SGK/HS, STK/HS, tài liệu/HS; </w:t>
            </w:r>
          </w:p>
        </w:tc>
        <w:tc>
          <w:tcPr>
            <w:tcW w:w="1418" w:type="dxa"/>
          </w:tcPr>
          <w:p w14:paraId="120A0D09" w14:textId="562CD1B3" w:rsidR="00857179" w:rsidRDefault="00D061A9">
            <w:r>
              <w:rPr>
                <w:rFonts w:ascii="Times New Roman" w:hAnsi="Times New Roman"/>
              </w:rPr>
              <w:t>Đ/c Dung</w:t>
            </w:r>
          </w:p>
        </w:tc>
        <w:tc>
          <w:tcPr>
            <w:tcW w:w="1417" w:type="dxa"/>
          </w:tcPr>
          <w:p w14:paraId="26A2CA8B" w14:textId="77777777" w:rsidR="00857179" w:rsidRDefault="00857179"/>
        </w:tc>
        <w:tc>
          <w:tcPr>
            <w:tcW w:w="1134" w:type="dxa"/>
          </w:tcPr>
          <w:p w14:paraId="4E40F9C8" w14:textId="77777777" w:rsidR="00857179" w:rsidRDefault="00857179"/>
        </w:tc>
      </w:tr>
      <w:tr w:rsidR="00857179" w14:paraId="7ABB9226" w14:textId="77777777" w:rsidTr="00BD7535">
        <w:tc>
          <w:tcPr>
            <w:tcW w:w="5807" w:type="dxa"/>
          </w:tcPr>
          <w:p w14:paraId="05595D50" w14:textId="4C2BBE98"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Tổng số tiền đầu tư mua mới SGK, STK, tài liệu thư viện năm học 2023-2024 kèm theo chứng từ, hóa đơn mua hàng;</w:t>
            </w:r>
          </w:p>
        </w:tc>
        <w:tc>
          <w:tcPr>
            <w:tcW w:w="1418" w:type="dxa"/>
          </w:tcPr>
          <w:p w14:paraId="505D703F" w14:textId="4E458055" w:rsidR="00857179" w:rsidRDefault="00D061A9">
            <w:r>
              <w:rPr>
                <w:rFonts w:ascii="Times New Roman" w:hAnsi="Times New Roman"/>
              </w:rPr>
              <w:t>Đ/c Dung, Minh</w:t>
            </w:r>
          </w:p>
        </w:tc>
        <w:tc>
          <w:tcPr>
            <w:tcW w:w="1417" w:type="dxa"/>
          </w:tcPr>
          <w:p w14:paraId="2BA804D8" w14:textId="77777777" w:rsidR="00857179" w:rsidRDefault="00857179"/>
        </w:tc>
        <w:tc>
          <w:tcPr>
            <w:tcW w:w="1134" w:type="dxa"/>
          </w:tcPr>
          <w:p w14:paraId="67CE91C8" w14:textId="77777777" w:rsidR="00857179" w:rsidRDefault="00857179"/>
        </w:tc>
      </w:tr>
      <w:tr w:rsidR="00857179" w14:paraId="04AD654E" w14:textId="77777777" w:rsidTr="00BD7535">
        <w:tc>
          <w:tcPr>
            <w:tcW w:w="5807" w:type="dxa"/>
          </w:tcPr>
          <w:p w14:paraId="08E2BC9C" w14:textId="0DD209A0"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Sơ đồ nhà trường, khu sân chơi thể thao năm học 2023-2024 (ghi chú rõ diện tích các phòng, diện tích sân chơi, bãi tập, tên gọi các phòng);</w:t>
            </w:r>
          </w:p>
        </w:tc>
        <w:tc>
          <w:tcPr>
            <w:tcW w:w="1418" w:type="dxa"/>
          </w:tcPr>
          <w:p w14:paraId="7D6A696F" w14:textId="41A63A90" w:rsidR="00857179" w:rsidRDefault="00D061A9">
            <w:r>
              <w:rPr>
                <w:rFonts w:ascii="Times New Roman" w:hAnsi="Times New Roman"/>
              </w:rPr>
              <w:t>Đ/c Giang, Hồng</w:t>
            </w:r>
          </w:p>
        </w:tc>
        <w:tc>
          <w:tcPr>
            <w:tcW w:w="1417" w:type="dxa"/>
          </w:tcPr>
          <w:p w14:paraId="765BD370" w14:textId="77777777" w:rsidR="00857179" w:rsidRDefault="00857179"/>
        </w:tc>
        <w:tc>
          <w:tcPr>
            <w:tcW w:w="1134" w:type="dxa"/>
          </w:tcPr>
          <w:p w14:paraId="3BCB634D" w14:textId="77777777" w:rsidR="00857179" w:rsidRDefault="00857179"/>
        </w:tc>
      </w:tr>
      <w:tr w:rsidR="00857179" w14:paraId="27A85E35" w14:textId="77777777" w:rsidTr="00BD7535">
        <w:tc>
          <w:tcPr>
            <w:tcW w:w="5807" w:type="dxa"/>
          </w:tcPr>
          <w:p w14:paraId="19FD5D63" w14:textId="3F2D5D2D" w:rsidR="00857179" w:rsidRPr="00674FAD" w:rsidRDefault="00674FAD" w:rsidP="00674FAD">
            <w:pPr>
              <w:widowControl w:val="0"/>
              <w:spacing w:before="40" w:after="40" w:line="266" w:lineRule="auto"/>
              <w:jc w:val="both"/>
              <w:rPr>
                <w:rFonts w:ascii="Times New Roman" w:hAnsi="Times New Roman"/>
                <w:sz w:val="26"/>
                <w:szCs w:val="26"/>
              </w:rPr>
            </w:pPr>
            <w:r w:rsidRPr="00596C5E">
              <w:rPr>
                <w:rFonts w:ascii="Times New Roman" w:hAnsi="Times New Roman"/>
                <w:bCs/>
                <w:iCs/>
                <w:sz w:val="26"/>
                <w:szCs w:val="26"/>
              </w:rPr>
              <w:t>- Số liệu về đội ngũ của nhà trường trên hệ thống CSDL ngành</w:t>
            </w:r>
            <w:r w:rsidRPr="00596C5E">
              <w:rPr>
                <w:rFonts w:ascii="Times New Roman" w:hAnsi="Times New Roman"/>
                <w:sz w:val="26"/>
                <w:szCs w:val="26"/>
              </w:rPr>
              <w:t>;</w:t>
            </w:r>
          </w:p>
        </w:tc>
        <w:tc>
          <w:tcPr>
            <w:tcW w:w="1418" w:type="dxa"/>
          </w:tcPr>
          <w:p w14:paraId="27F457C3" w14:textId="7BCCFC06" w:rsidR="00857179" w:rsidRDefault="00D061A9">
            <w:r>
              <w:rPr>
                <w:rFonts w:ascii="Times New Roman" w:hAnsi="Times New Roman"/>
              </w:rPr>
              <w:t>Đ/c Hồng</w:t>
            </w:r>
          </w:p>
        </w:tc>
        <w:tc>
          <w:tcPr>
            <w:tcW w:w="1417" w:type="dxa"/>
          </w:tcPr>
          <w:p w14:paraId="63D7A18A" w14:textId="77777777" w:rsidR="00857179" w:rsidRDefault="00857179"/>
        </w:tc>
        <w:tc>
          <w:tcPr>
            <w:tcW w:w="1134" w:type="dxa"/>
          </w:tcPr>
          <w:p w14:paraId="625D12D5" w14:textId="77777777" w:rsidR="00857179" w:rsidRDefault="00857179"/>
        </w:tc>
      </w:tr>
      <w:tr w:rsidR="00857179" w14:paraId="5007ED49" w14:textId="77777777" w:rsidTr="00BD7535">
        <w:tc>
          <w:tcPr>
            <w:tcW w:w="5807" w:type="dxa"/>
          </w:tcPr>
          <w:p w14:paraId="0132CF28" w14:textId="03C4C3F7" w:rsidR="00857179" w:rsidRPr="00674FAD" w:rsidRDefault="00674FAD" w:rsidP="00674FAD">
            <w:pPr>
              <w:widowControl w:val="0"/>
              <w:spacing w:before="40" w:after="40" w:line="266" w:lineRule="auto"/>
              <w:jc w:val="both"/>
              <w:rPr>
                <w:rFonts w:ascii="Times New Roman" w:hAnsi="Times New Roman"/>
                <w:sz w:val="26"/>
                <w:szCs w:val="26"/>
              </w:rPr>
            </w:pPr>
            <w:r w:rsidRPr="00596C5E">
              <w:rPr>
                <w:rFonts w:ascii="Times New Roman" w:hAnsi="Times New Roman"/>
                <w:sz w:val="26"/>
                <w:szCs w:val="26"/>
              </w:rPr>
              <w:t>- Kết quả kiểm định chất lượng giáo dục;</w:t>
            </w:r>
          </w:p>
        </w:tc>
        <w:tc>
          <w:tcPr>
            <w:tcW w:w="1418" w:type="dxa"/>
          </w:tcPr>
          <w:p w14:paraId="1541D1FA" w14:textId="5A9AB689" w:rsidR="00857179" w:rsidRDefault="00D061A9">
            <w:r>
              <w:rPr>
                <w:rFonts w:ascii="Times New Roman" w:hAnsi="Times New Roman"/>
              </w:rPr>
              <w:t>Đ/c Hồng</w:t>
            </w:r>
          </w:p>
        </w:tc>
        <w:tc>
          <w:tcPr>
            <w:tcW w:w="1417" w:type="dxa"/>
          </w:tcPr>
          <w:p w14:paraId="19213040" w14:textId="77777777" w:rsidR="00857179" w:rsidRDefault="00857179"/>
        </w:tc>
        <w:tc>
          <w:tcPr>
            <w:tcW w:w="1134" w:type="dxa"/>
          </w:tcPr>
          <w:p w14:paraId="2944D0B8" w14:textId="77777777" w:rsidR="00857179" w:rsidRDefault="00857179"/>
        </w:tc>
      </w:tr>
      <w:tr w:rsidR="00857179" w14:paraId="23D5B9B8" w14:textId="77777777" w:rsidTr="00BD7535">
        <w:tc>
          <w:tcPr>
            <w:tcW w:w="5807" w:type="dxa"/>
          </w:tcPr>
          <w:p w14:paraId="5B26E1D2" w14:textId="143F259D"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sz w:val="26"/>
                <w:szCs w:val="26"/>
              </w:rPr>
              <w:t>- Các hồ sơ khác minh chứng cho các tiêu chí trong tiêu chuẩn 4.</w:t>
            </w:r>
          </w:p>
        </w:tc>
        <w:tc>
          <w:tcPr>
            <w:tcW w:w="1418" w:type="dxa"/>
          </w:tcPr>
          <w:p w14:paraId="7DB224C7" w14:textId="77777777" w:rsidR="00857179" w:rsidRDefault="00857179"/>
        </w:tc>
        <w:tc>
          <w:tcPr>
            <w:tcW w:w="1417" w:type="dxa"/>
          </w:tcPr>
          <w:p w14:paraId="3639F149" w14:textId="77777777" w:rsidR="00857179" w:rsidRDefault="00857179"/>
        </w:tc>
        <w:tc>
          <w:tcPr>
            <w:tcW w:w="1134" w:type="dxa"/>
          </w:tcPr>
          <w:p w14:paraId="67EA5542" w14:textId="77777777" w:rsidR="00857179" w:rsidRDefault="00857179"/>
        </w:tc>
      </w:tr>
      <w:tr w:rsidR="00857179" w14:paraId="75374BE7" w14:textId="77777777" w:rsidTr="00BD7535">
        <w:tc>
          <w:tcPr>
            <w:tcW w:w="5807" w:type="dxa"/>
          </w:tcPr>
          <w:p w14:paraId="59427B2B" w14:textId="1738FF14" w:rsidR="00857179" w:rsidRPr="00674FAD" w:rsidRDefault="00674FAD" w:rsidP="00674FAD">
            <w:pPr>
              <w:widowControl w:val="0"/>
              <w:spacing w:before="40" w:after="40" w:line="266" w:lineRule="auto"/>
              <w:jc w:val="both"/>
              <w:rPr>
                <w:rFonts w:ascii="Times New Roman" w:hAnsi="Times New Roman"/>
                <w:b/>
                <w:bCs/>
                <w:iCs/>
                <w:sz w:val="26"/>
                <w:szCs w:val="26"/>
              </w:rPr>
            </w:pPr>
            <w:r w:rsidRPr="00596C5E">
              <w:rPr>
                <w:rFonts w:ascii="Times New Roman" w:hAnsi="Times New Roman"/>
                <w:b/>
                <w:bCs/>
                <w:iCs/>
                <w:sz w:val="26"/>
                <w:szCs w:val="26"/>
              </w:rPr>
              <w:t>* Tiêu chuẩn 5:</w:t>
            </w:r>
            <w:r w:rsidRPr="00596C5E">
              <w:rPr>
                <w:rFonts w:ascii="Times New Roman" w:hAnsi="Times New Roman"/>
                <w:b/>
                <w:sz w:val="26"/>
                <w:szCs w:val="26"/>
              </w:rPr>
              <w:t xml:space="preserve"> Công tác quản lý</w:t>
            </w:r>
          </w:p>
        </w:tc>
        <w:tc>
          <w:tcPr>
            <w:tcW w:w="1418" w:type="dxa"/>
          </w:tcPr>
          <w:p w14:paraId="667C0AB8" w14:textId="77777777" w:rsidR="00857179" w:rsidRDefault="00857179"/>
        </w:tc>
        <w:tc>
          <w:tcPr>
            <w:tcW w:w="1417" w:type="dxa"/>
          </w:tcPr>
          <w:p w14:paraId="3FB4167A" w14:textId="1CEC9A89" w:rsidR="00857179" w:rsidRPr="00BD7535" w:rsidRDefault="00BD7535">
            <w:pPr>
              <w:rPr>
                <w:rFonts w:ascii="Times New Roman" w:hAnsi="Times New Roman"/>
                <w:b/>
                <w:bCs/>
              </w:rPr>
            </w:pPr>
            <w:r w:rsidRPr="00BD7535">
              <w:rPr>
                <w:rFonts w:ascii="Times New Roman" w:hAnsi="Times New Roman"/>
                <w:b/>
                <w:bCs/>
              </w:rPr>
              <w:t>Đ/c Giang, Minh, Hồng</w:t>
            </w:r>
          </w:p>
        </w:tc>
        <w:tc>
          <w:tcPr>
            <w:tcW w:w="1134" w:type="dxa"/>
          </w:tcPr>
          <w:p w14:paraId="7ACF13CB" w14:textId="77777777" w:rsidR="00857179" w:rsidRDefault="00857179"/>
        </w:tc>
      </w:tr>
      <w:tr w:rsidR="00857179" w14:paraId="0B08CA57" w14:textId="77777777" w:rsidTr="00BD7535">
        <w:tc>
          <w:tcPr>
            <w:tcW w:w="5807" w:type="dxa"/>
          </w:tcPr>
          <w:p w14:paraId="6567D22E" w14:textId="4A48B7A6"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xml:space="preserve">- Các loại kế hoạch của nhà trường; </w:t>
            </w:r>
          </w:p>
        </w:tc>
        <w:tc>
          <w:tcPr>
            <w:tcW w:w="1418" w:type="dxa"/>
          </w:tcPr>
          <w:p w14:paraId="5AF712E4" w14:textId="186AEF7A" w:rsidR="00857179" w:rsidRDefault="00D061A9">
            <w:r>
              <w:rPr>
                <w:rFonts w:ascii="Times New Roman" w:hAnsi="Times New Roman"/>
              </w:rPr>
              <w:t>Đ/c Giang</w:t>
            </w:r>
          </w:p>
        </w:tc>
        <w:tc>
          <w:tcPr>
            <w:tcW w:w="1417" w:type="dxa"/>
          </w:tcPr>
          <w:p w14:paraId="539C890C" w14:textId="77777777" w:rsidR="00857179" w:rsidRDefault="00857179"/>
        </w:tc>
        <w:tc>
          <w:tcPr>
            <w:tcW w:w="1134" w:type="dxa"/>
          </w:tcPr>
          <w:p w14:paraId="3742717E" w14:textId="77777777" w:rsidR="00857179" w:rsidRDefault="00857179"/>
        </w:tc>
      </w:tr>
      <w:tr w:rsidR="00857179" w14:paraId="40B6FD5A" w14:textId="77777777" w:rsidTr="00BD7535">
        <w:tc>
          <w:tcPr>
            <w:tcW w:w="5807" w:type="dxa"/>
          </w:tcPr>
          <w:p w14:paraId="6B471DBB" w14:textId="26D66C50"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Kế hoạch chuyên môn phó hiệu trưởng;</w:t>
            </w:r>
          </w:p>
        </w:tc>
        <w:tc>
          <w:tcPr>
            <w:tcW w:w="1418" w:type="dxa"/>
          </w:tcPr>
          <w:p w14:paraId="224C7CA1" w14:textId="117EBDCF" w:rsidR="00857179" w:rsidRDefault="00D061A9">
            <w:r>
              <w:rPr>
                <w:rFonts w:ascii="Times New Roman" w:hAnsi="Times New Roman"/>
              </w:rPr>
              <w:t>Đ/c Học</w:t>
            </w:r>
          </w:p>
        </w:tc>
        <w:tc>
          <w:tcPr>
            <w:tcW w:w="1417" w:type="dxa"/>
          </w:tcPr>
          <w:p w14:paraId="6B560354" w14:textId="77777777" w:rsidR="00857179" w:rsidRDefault="00857179"/>
        </w:tc>
        <w:tc>
          <w:tcPr>
            <w:tcW w:w="1134" w:type="dxa"/>
          </w:tcPr>
          <w:p w14:paraId="5DCA9B5C" w14:textId="77777777" w:rsidR="00857179" w:rsidRDefault="00857179"/>
        </w:tc>
      </w:tr>
      <w:tr w:rsidR="00857179" w14:paraId="287D9DC1" w14:textId="77777777" w:rsidTr="00BD7535">
        <w:tc>
          <w:tcPr>
            <w:tcW w:w="5807" w:type="dxa"/>
          </w:tcPr>
          <w:p w14:paraId="284C1F30" w14:textId="75239F58"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Các loại quy chế của nhà trường;</w:t>
            </w:r>
          </w:p>
        </w:tc>
        <w:tc>
          <w:tcPr>
            <w:tcW w:w="1418" w:type="dxa"/>
          </w:tcPr>
          <w:p w14:paraId="0B5537A7" w14:textId="6815100A" w:rsidR="00857179" w:rsidRDefault="00D061A9">
            <w:r>
              <w:rPr>
                <w:rFonts w:ascii="Times New Roman" w:hAnsi="Times New Roman"/>
              </w:rPr>
              <w:t>Đ/c Giang</w:t>
            </w:r>
          </w:p>
        </w:tc>
        <w:tc>
          <w:tcPr>
            <w:tcW w:w="1417" w:type="dxa"/>
          </w:tcPr>
          <w:p w14:paraId="5F44B285" w14:textId="77777777" w:rsidR="00857179" w:rsidRDefault="00857179"/>
        </w:tc>
        <w:tc>
          <w:tcPr>
            <w:tcW w:w="1134" w:type="dxa"/>
          </w:tcPr>
          <w:p w14:paraId="698182A3" w14:textId="77777777" w:rsidR="00857179" w:rsidRDefault="00857179"/>
        </w:tc>
      </w:tr>
      <w:tr w:rsidR="00857179" w14:paraId="1AD4D023" w14:textId="77777777" w:rsidTr="00BD7535">
        <w:tc>
          <w:tcPr>
            <w:tcW w:w="5807" w:type="dxa"/>
          </w:tcPr>
          <w:p w14:paraId="7619B639" w14:textId="1C53AF3C"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Sổ nghị quyết nhà trường;</w:t>
            </w:r>
          </w:p>
        </w:tc>
        <w:tc>
          <w:tcPr>
            <w:tcW w:w="1418" w:type="dxa"/>
          </w:tcPr>
          <w:p w14:paraId="5370A2FD" w14:textId="604AC742" w:rsidR="00857179" w:rsidRPr="00D061A9" w:rsidRDefault="00D061A9">
            <w:pPr>
              <w:rPr>
                <w:rFonts w:ascii="Calibri" w:hAnsi="Calibri" w:cs="Calibri"/>
              </w:rPr>
            </w:pPr>
            <w:r>
              <w:rPr>
                <w:rFonts w:ascii="Times New Roman" w:hAnsi="Times New Roman"/>
              </w:rPr>
              <w:t>Đ/c Nhẫn</w:t>
            </w:r>
          </w:p>
        </w:tc>
        <w:tc>
          <w:tcPr>
            <w:tcW w:w="1417" w:type="dxa"/>
          </w:tcPr>
          <w:p w14:paraId="2329AE89" w14:textId="77777777" w:rsidR="00857179" w:rsidRDefault="00857179"/>
        </w:tc>
        <w:tc>
          <w:tcPr>
            <w:tcW w:w="1134" w:type="dxa"/>
          </w:tcPr>
          <w:p w14:paraId="11198375" w14:textId="77777777" w:rsidR="00857179" w:rsidRDefault="00857179"/>
        </w:tc>
      </w:tr>
      <w:tr w:rsidR="00857179" w14:paraId="5008F6B1" w14:textId="77777777" w:rsidTr="00BD7535">
        <w:tc>
          <w:tcPr>
            <w:tcW w:w="5807" w:type="dxa"/>
          </w:tcPr>
          <w:p w14:paraId="71417DC4" w14:textId="345C47B8"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Hồ sơ kiểm tra nội bộ của hiệu trưởng năm học 2023-2024;</w:t>
            </w:r>
          </w:p>
        </w:tc>
        <w:tc>
          <w:tcPr>
            <w:tcW w:w="1418" w:type="dxa"/>
          </w:tcPr>
          <w:p w14:paraId="7882CB1A" w14:textId="61D005D6" w:rsidR="00857179" w:rsidRDefault="00D061A9">
            <w:r>
              <w:rPr>
                <w:rFonts w:ascii="Times New Roman" w:hAnsi="Times New Roman"/>
              </w:rPr>
              <w:t>Đ/c Giang</w:t>
            </w:r>
          </w:p>
        </w:tc>
        <w:tc>
          <w:tcPr>
            <w:tcW w:w="1417" w:type="dxa"/>
          </w:tcPr>
          <w:p w14:paraId="4CB68ADF" w14:textId="77777777" w:rsidR="00857179" w:rsidRDefault="00857179"/>
        </w:tc>
        <w:tc>
          <w:tcPr>
            <w:tcW w:w="1134" w:type="dxa"/>
          </w:tcPr>
          <w:p w14:paraId="11FA728B" w14:textId="77777777" w:rsidR="00857179" w:rsidRDefault="00857179"/>
        </w:tc>
      </w:tr>
      <w:tr w:rsidR="00857179" w14:paraId="0C31C3EE" w14:textId="77777777" w:rsidTr="00BD7535">
        <w:tc>
          <w:tcPr>
            <w:tcW w:w="5807" w:type="dxa"/>
          </w:tcPr>
          <w:p w14:paraId="02ECC6FC" w14:textId="005A7512" w:rsidR="00857179"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Hồ sơ xét công nhận sáng kiến cấp trường;</w:t>
            </w:r>
          </w:p>
        </w:tc>
        <w:tc>
          <w:tcPr>
            <w:tcW w:w="1418" w:type="dxa"/>
          </w:tcPr>
          <w:p w14:paraId="509A6D7D" w14:textId="567A1DBF" w:rsidR="00857179" w:rsidRDefault="00D061A9">
            <w:r>
              <w:rPr>
                <w:rFonts w:ascii="Times New Roman" w:hAnsi="Times New Roman"/>
              </w:rPr>
              <w:t>Đ/c Hồng, Học</w:t>
            </w:r>
          </w:p>
        </w:tc>
        <w:tc>
          <w:tcPr>
            <w:tcW w:w="1417" w:type="dxa"/>
          </w:tcPr>
          <w:p w14:paraId="4F673A3D" w14:textId="77777777" w:rsidR="00857179" w:rsidRDefault="00857179"/>
        </w:tc>
        <w:tc>
          <w:tcPr>
            <w:tcW w:w="1134" w:type="dxa"/>
          </w:tcPr>
          <w:p w14:paraId="4632213C" w14:textId="77777777" w:rsidR="00857179" w:rsidRDefault="00857179"/>
        </w:tc>
      </w:tr>
      <w:tr w:rsidR="00857179" w14:paraId="74EAEF6B" w14:textId="77777777" w:rsidTr="00BD7535">
        <w:tc>
          <w:tcPr>
            <w:tcW w:w="5807" w:type="dxa"/>
          </w:tcPr>
          <w:p w14:paraId="6C363FB9" w14:textId="00497D9F" w:rsidR="00857179" w:rsidRPr="00674FAD" w:rsidRDefault="00674FAD" w:rsidP="00674FAD">
            <w:pPr>
              <w:widowControl w:val="0"/>
              <w:spacing w:before="40" w:after="40" w:line="266" w:lineRule="auto"/>
              <w:jc w:val="both"/>
              <w:rPr>
                <w:rFonts w:ascii="Times New Roman" w:hAnsi="Times New Roman"/>
                <w:sz w:val="26"/>
                <w:szCs w:val="26"/>
              </w:rPr>
            </w:pPr>
            <w:r w:rsidRPr="00596C5E">
              <w:rPr>
                <w:rFonts w:ascii="Times New Roman" w:hAnsi="Times New Roman"/>
                <w:bCs/>
                <w:iCs/>
                <w:sz w:val="26"/>
                <w:szCs w:val="26"/>
              </w:rPr>
              <w:t xml:space="preserve">- Hồ sơ, biểu mẫu về thực hiện </w:t>
            </w:r>
            <w:r w:rsidRPr="00596C5E">
              <w:rPr>
                <w:rFonts w:ascii="Times New Roman" w:hAnsi="Times New Roman"/>
                <w:sz w:val="26"/>
                <w:szCs w:val="26"/>
              </w:rPr>
              <w:t xml:space="preserve">3 công khai theo quy </w:t>
            </w:r>
            <w:r w:rsidRPr="00596C5E">
              <w:rPr>
                <w:rFonts w:ascii="Times New Roman" w:hAnsi="Times New Roman"/>
                <w:sz w:val="26"/>
                <w:szCs w:val="26"/>
              </w:rPr>
              <w:lastRenderedPageBreak/>
              <w:t>định năm học 2023-2024;</w:t>
            </w:r>
          </w:p>
        </w:tc>
        <w:tc>
          <w:tcPr>
            <w:tcW w:w="1418" w:type="dxa"/>
          </w:tcPr>
          <w:p w14:paraId="78379A3C" w14:textId="32A81D57" w:rsidR="00857179" w:rsidRDefault="00D061A9">
            <w:r>
              <w:rPr>
                <w:rFonts w:ascii="Times New Roman" w:hAnsi="Times New Roman"/>
              </w:rPr>
              <w:lastRenderedPageBreak/>
              <w:t>Đ/c Minh</w:t>
            </w:r>
          </w:p>
        </w:tc>
        <w:tc>
          <w:tcPr>
            <w:tcW w:w="1417" w:type="dxa"/>
          </w:tcPr>
          <w:p w14:paraId="0824DDB8" w14:textId="77777777" w:rsidR="00857179" w:rsidRDefault="00857179"/>
        </w:tc>
        <w:tc>
          <w:tcPr>
            <w:tcW w:w="1134" w:type="dxa"/>
          </w:tcPr>
          <w:p w14:paraId="095AA14E" w14:textId="77777777" w:rsidR="00857179" w:rsidRDefault="00857179"/>
        </w:tc>
      </w:tr>
      <w:tr w:rsidR="00857179" w14:paraId="4CBE866B" w14:textId="77777777" w:rsidTr="00BD7535">
        <w:tc>
          <w:tcPr>
            <w:tcW w:w="5807" w:type="dxa"/>
          </w:tcPr>
          <w:p w14:paraId="73EFE403" w14:textId="5823E9C6" w:rsidR="00857179" w:rsidRPr="00674FAD" w:rsidRDefault="00674FAD" w:rsidP="00674FAD">
            <w:pPr>
              <w:widowControl w:val="0"/>
              <w:spacing w:before="40" w:after="40" w:line="266" w:lineRule="auto"/>
              <w:jc w:val="both"/>
              <w:rPr>
                <w:rFonts w:ascii="Times New Roman" w:hAnsi="Times New Roman"/>
                <w:sz w:val="26"/>
                <w:szCs w:val="26"/>
              </w:rPr>
            </w:pPr>
            <w:r w:rsidRPr="00596C5E">
              <w:rPr>
                <w:rFonts w:ascii="Times New Roman" w:hAnsi="Times New Roman"/>
                <w:sz w:val="26"/>
                <w:szCs w:val="26"/>
              </w:rPr>
              <w:t xml:space="preserve">- Quyết định thành lập Ban chỉ đạo đổi mới chương trình giáo dục phổ thông năm 2018, Kế hoạch triển khai và thực hiện Chương trình GDPT mới 2018; Kế hoạch về thực hiện Đề án “Dạy và học ngoại ngữ trong hệ thống giáo dục quốc dân giai đoạn 2019-2025”, Đề án “Giáo dục hướng nghiệp và định hướng phân luồng học sinh trong giáo dục phổ thông giai đoạn 2019-2025”; </w:t>
            </w:r>
          </w:p>
        </w:tc>
        <w:tc>
          <w:tcPr>
            <w:tcW w:w="1418" w:type="dxa"/>
          </w:tcPr>
          <w:p w14:paraId="550B48F1" w14:textId="6B834441" w:rsidR="00857179" w:rsidRDefault="00D061A9">
            <w:r>
              <w:rPr>
                <w:rFonts w:ascii="Times New Roman" w:hAnsi="Times New Roman"/>
              </w:rPr>
              <w:t>Đ/c Giang</w:t>
            </w:r>
          </w:p>
        </w:tc>
        <w:tc>
          <w:tcPr>
            <w:tcW w:w="1417" w:type="dxa"/>
          </w:tcPr>
          <w:p w14:paraId="2CFA1726" w14:textId="77777777" w:rsidR="00857179" w:rsidRDefault="00857179"/>
        </w:tc>
        <w:tc>
          <w:tcPr>
            <w:tcW w:w="1134" w:type="dxa"/>
          </w:tcPr>
          <w:p w14:paraId="1156DF3B" w14:textId="77777777" w:rsidR="00857179" w:rsidRDefault="00857179"/>
        </w:tc>
      </w:tr>
      <w:tr w:rsidR="00674FAD" w14:paraId="7DA748E4" w14:textId="77777777" w:rsidTr="00BD7535">
        <w:tc>
          <w:tcPr>
            <w:tcW w:w="5807" w:type="dxa"/>
          </w:tcPr>
          <w:p w14:paraId="0BEA80CA" w14:textId="2E3D12D7" w:rsidR="00674FAD" w:rsidRPr="00674FAD" w:rsidRDefault="00674FAD" w:rsidP="00674FAD">
            <w:pPr>
              <w:widowControl w:val="0"/>
              <w:spacing w:before="40" w:after="40" w:line="266" w:lineRule="auto"/>
              <w:jc w:val="both"/>
              <w:rPr>
                <w:rFonts w:ascii="Times New Roman" w:hAnsi="Times New Roman"/>
                <w:sz w:val="26"/>
                <w:szCs w:val="26"/>
              </w:rPr>
            </w:pPr>
            <w:r w:rsidRPr="00596C5E">
              <w:rPr>
                <w:rFonts w:ascii="Times New Roman" w:hAnsi="Times New Roman"/>
                <w:sz w:val="26"/>
                <w:szCs w:val="26"/>
              </w:rPr>
              <w:t>- Hồ sơ chọn SGK lớp 6, 7, 8, 9;</w:t>
            </w:r>
          </w:p>
        </w:tc>
        <w:tc>
          <w:tcPr>
            <w:tcW w:w="1418" w:type="dxa"/>
          </w:tcPr>
          <w:p w14:paraId="3E5B7350" w14:textId="2AD4ACD1" w:rsidR="00674FAD" w:rsidRDefault="00D061A9">
            <w:r>
              <w:rPr>
                <w:rFonts w:ascii="Times New Roman" w:hAnsi="Times New Roman"/>
              </w:rPr>
              <w:t>Đ/c Học</w:t>
            </w:r>
          </w:p>
        </w:tc>
        <w:tc>
          <w:tcPr>
            <w:tcW w:w="1417" w:type="dxa"/>
          </w:tcPr>
          <w:p w14:paraId="5563AB2A" w14:textId="77777777" w:rsidR="00674FAD" w:rsidRDefault="00674FAD"/>
        </w:tc>
        <w:tc>
          <w:tcPr>
            <w:tcW w:w="1134" w:type="dxa"/>
          </w:tcPr>
          <w:p w14:paraId="6BAA41B2" w14:textId="77777777" w:rsidR="00674FAD" w:rsidRDefault="00674FAD"/>
        </w:tc>
      </w:tr>
      <w:tr w:rsidR="00674FAD" w14:paraId="01BAF8C4" w14:textId="77777777" w:rsidTr="00BD7535">
        <w:tc>
          <w:tcPr>
            <w:tcW w:w="5807" w:type="dxa"/>
          </w:tcPr>
          <w:p w14:paraId="15A43D27" w14:textId="08A2DD72" w:rsidR="00674FAD" w:rsidRPr="00674FAD" w:rsidRDefault="00674FAD" w:rsidP="00674FAD">
            <w:pPr>
              <w:widowControl w:val="0"/>
              <w:spacing w:before="40" w:after="40" w:line="266" w:lineRule="auto"/>
              <w:jc w:val="both"/>
              <w:rPr>
                <w:rFonts w:ascii="Times New Roman" w:hAnsi="Times New Roman"/>
                <w:sz w:val="26"/>
                <w:szCs w:val="26"/>
              </w:rPr>
            </w:pPr>
            <w:r w:rsidRPr="00596C5E">
              <w:rPr>
                <w:rFonts w:ascii="Times New Roman" w:hAnsi="Times New Roman"/>
                <w:sz w:val="26"/>
                <w:szCs w:val="26"/>
              </w:rPr>
              <w:t>- Các văn bản đã tham mưu với địa phương về giáo dục; các Quyết định, Nghị quyết của Đảng, HĐND, UBND về nội dung đã tham mưu;</w:t>
            </w:r>
          </w:p>
        </w:tc>
        <w:tc>
          <w:tcPr>
            <w:tcW w:w="1418" w:type="dxa"/>
          </w:tcPr>
          <w:p w14:paraId="58CAD16A" w14:textId="026DC1B2" w:rsidR="00674FAD" w:rsidRDefault="00D061A9">
            <w:r>
              <w:rPr>
                <w:rFonts w:ascii="Times New Roman" w:hAnsi="Times New Roman"/>
              </w:rPr>
              <w:t>Đ/c Giang</w:t>
            </w:r>
          </w:p>
        </w:tc>
        <w:tc>
          <w:tcPr>
            <w:tcW w:w="1417" w:type="dxa"/>
          </w:tcPr>
          <w:p w14:paraId="77D0BDF3" w14:textId="77777777" w:rsidR="00674FAD" w:rsidRDefault="00674FAD"/>
        </w:tc>
        <w:tc>
          <w:tcPr>
            <w:tcW w:w="1134" w:type="dxa"/>
          </w:tcPr>
          <w:p w14:paraId="1E140971" w14:textId="77777777" w:rsidR="00674FAD" w:rsidRDefault="00674FAD"/>
        </w:tc>
      </w:tr>
      <w:tr w:rsidR="00674FAD" w14:paraId="287E89E7" w14:textId="77777777" w:rsidTr="00BD7535">
        <w:tc>
          <w:tcPr>
            <w:tcW w:w="5807" w:type="dxa"/>
          </w:tcPr>
          <w:p w14:paraId="4E3EA0E1" w14:textId="77777777" w:rsid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Hồ sơ dạy thêm học thêm năm học 2023-2024:</w:t>
            </w:r>
          </w:p>
          <w:p w14:paraId="2DF5C441" w14:textId="77777777" w:rsidR="00674FAD" w:rsidRPr="00596C5E"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xml:space="preserve">- Sổ đầu bài dạy thêm; </w:t>
            </w:r>
          </w:p>
          <w:p w14:paraId="7CE619F7" w14:textId="40790B80" w:rsidR="00674FAD" w:rsidRDefault="00674FAD" w:rsidP="00674FAD">
            <w:pPr>
              <w:widowControl w:val="0"/>
              <w:spacing w:before="40" w:after="40" w:line="266" w:lineRule="auto"/>
              <w:jc w:val="both"/>
            </w:pPr>
            <w:r w:rsidRPr="00596C5E">
              <w:rPr>
                <w:rFonts w:ascii="Times New Roman" w:hAnsi="Times New Roman"/>
                <w:bCs/>
                <w:iCs/>
                <w:sz w:val="26"/>
                <w:szCs w:val="26"/>
              </w:rPr>
              <w:t>- Hồ sơ quyết toán thu chi dạy thêm, học thêm học kỳ I</w:t>
            </w:r>
            <w:r>
              <w:rPr>
                <w:rFonts w:ascii="Times New Roman" w:hAnsi="Times New Roman"/>
                <w:bCs/>
                <w:iCs/>
                <w:sz w:val="26"/>
                <w:szCs w:val="26"/>
              </w:rPr>
              <w:t>;</w:t>
            </w:r>
          </w:p>
        </w:tc>
        <w:tc>
          <w:tcPr>
            <w:tcW w:w="1418" w:type="dxa"/>
          </w:tcPr>
          <w:p w14:paraId="227F23BA" w14:textId="64F50DC8" w:rsidR="00674FAD" w:rsidRDefault="00D061A9">
            <w:r>
              <w:rPr>
                <w:rFonts w:ascii="Times New Roman" w:hAnsi="Times New Roman"/>
              </w:rPr>
              <w:t>Đ/c Học, Minh, Hồng</w:t>
            </w:r>
          </w:p>
        </w:tc>
        <w:tc>
          <w:tcPr>
            <w:tcW w:w="1417" w:type="dxa"/>
          </w:tcPr>
          <w:p w14:paraId="028A5EE1" w14:textId="77777777" w:rsidR="00674FAD" w:rsidRDefault="00674FAD"/>
        </w:tc>
        <w:tc>
          <w:tcPr>
            <w:tcW w:w="1134" w:type="dxa"/>
          </w:tcPr>
          <w:p w14:paraId="11669C15" w14:textId="77777777" w:rsidR="00674FAD" w:rsidRDefault="00674FAD"/>
        </w:tc>
      </w:tr>
      <w:tr w:rsidR="00674FAD" w14:paraId="240CE32B" w14:textId="77777777" w:rsidTr="00BD7535">
        <w:tc>
          <w:tcPr>
            <w:tcW w:w="5807" w:type="dxa"/>
          </w:tcPr>
          <w:p w14:paraId="197D3D36" w14:textId="1B38A7D1" w:rsidR="00674FAD"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Hồ sơ quyết toán thu, chi huy động tài trợ năm học 2023-2024;</w:t>
            </w:r>
          </w:p>
        </w:tc>
        <w:tc>
          <w:tcPr>
            <w:tcW w:w="1418" w:type="dxa"/>
          </w:tcPr>
          <w:p w14:paraId="74A1EF5F" w14:textId="12B211FB" w:rsidR="00674FAD" w:rsidRDefault="00D061A9">
            <w:r>
              <w:rPr>
                <w:rFonts w:ascii="Times New Roman" w:hAnsi="Times New Roman"/>
              </w:rPr>
              <w:t>Đ/c Giang, Minh</w:t>
            </w:r>
          </w:p>
        </w:tc>
        <w:tc>
          <w:tcPr>
            <w:tcW w:w="1417" w:type="dxa"/>
          </w:tcPr>
          <w:p w14:paraId="0368F68B" w14:textId="77777777" w:rsidR="00674FAD" w:rsidRDefault="00674FAD"/>
        </w:tc>
        <w:tc>
          <w:tcPr>
            <w:tcW w:w="1134" w:type="dxa"/>
          </w:tcPr>
          <w:p w14:paraId="6CC6DCAE" w14:textId="77777777" w:rsidR="00674FAD" w:rsidRDefault="00674FAD"/>
        </w:tc>
      </w:tr>
      <w:tr w:rsidR="00674FAD" w14:paraId="3BAE4905" w14:textId="77777777" w:rsidTr="00BD7535">
        <w:tc>
          <w:tcPr>
            <w:tcW w:w="5807" w:type="dxa"/>
          </w:tcPr>
          <w:p w14:paraId="1D73A816" w14:textId="3E4BFF11" w:rsidR="00674FAD"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sz w:val="26"/>
                <w:szCs w:val="26"/>
              </w:rPr>
              <w:t xml:space="preserve">- Hồ sơ vận động tài trợ </w:t>
            </w:r>
            <w:r w:rsidRPr="00596C5E">
              <w:rPr>
                <w:rFonts w:ascii="Times New Roman" w:hAnsi="Times New Roman"/>
                <w:bCs/>
                <w:iCs/>
                <w:sz w:val="26"/>
                <w:szCs w:val="26"/>
              </w:rPr>
              <w:t>năm học 2023-2024;</w:t>
            </w:r>
          </w:p>
        </w:tc>
        <w:tc>
          <w:tcPr>
            <w:tcW w:w="1418" w:type="dxa"/>
          </w:tcPr>
          <w:p w14:paraId="7904280F" w14:textId="2B694D7E" w:rsidR="00674FAD" w:rsidRDefault="00D061A9">
            <w:r>
              <w:rPr>
                <w:rFonts w:ascii="Times New Roman" w:hAnsi="Times New Roman"/>
              </w:rPr>
              <w:t>Đ/c Giang, Minh</w:t>
            </w:r>
          </w:p>
        </w:tc>
        <w:tc>
          <w:tcPr>
            <w:tcW w:w="1417" w:type="dxa"/>
          </w:tcPr>
          <w:p w14:paraId="2F81C003" w14:textId="77777777" w:rsidR="00674FAD" w:rsidRDefault="00674FAD"/>
        </w:tc>
        <w:tc>
          <w:tcPr>
            <w:tcW w:w="1134" w:type="dxa"/>
          </w:tcPr>
          <w:p w14:paraId="1FAFF09C" w14:textId="77777777" w:rsidR="00674FAD" w:rsidRDefault="00674FAD"/>
        </w:tc>
      </w:tr>
      <w:tr w:rsidR="00674FAD" w14:paraId="718AD10C" w14:textId="77777777" w:rsidTr="00BD7535">
        <w:tc>
          <w:tcPr>
            <w:tcW w:w="5807" w:type="dxa"/>
          </w:tcPr>
          <w:p w14:paraId="28340F12" w14:textId="661289D5" w:rsidR="00674FAD"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sz w:val="26"/>
                <w:szCs w:val="26"/>
              </w:rPr>
              <w:t>- Hồ sơ tiếp công dân, giải quyết đơn thư: đề nghị, phản ánh, khiếu lại, tố cáo</w:t>
            </w:r>
            <w:r w:rsidRPr="00596C5E">
              <w:rPr>
                <w:rFonts w:ascii="Times New Roman" w:hAnsi="Times New Roman"/>
                <w:bCs/>
                <w:iCs/>
                <w:sz w:val="26"/>
                <w:szCs w:val="26"/>
              </w:rPr>
              <w:t xml:space="preserve"> năm học 2023-2024</w:t>
            </w:r>
            <w:r w:rsidRPr="00596C5E">
              <w:rPr>
                <w:rFonts w:ascii="Times New Roman" w:hAnsi="Times New Roman"/>
                <w:sz w:val="26"/>
                <w:szCs w:val="26"/>
              </w:rPr>
              <w:t>;</w:t>
            </w:r>
          </w:p>
        </w:tc>
        <w:tc>
          <w:tcPr>
            <w:tcW w:w="1418" w:type="dxa"/>
          </w:tcPr>
          <w:p w14:paraId="7032FF9A" w14:textId="7D13B088" w:rsidR="00674FAD" w:rsidRDefault="00D061A9">
            <w:r>
              <w:rPr>
                <w:rFonts w:ascii="Times New Roman" w:hAnsi="Times New Roman"/>
              </w:rPr>
              <w:t>Đ/c Giang, Huê</w:t>
            </w:r>
          </w:p>
        </w:tc>
        <w:tc>
          <w:tcPr>
            <w:tcW w:w="1417" w:type="dxa"/>
          </w:tcPr>
          <w:p w14:paraId="6F849D85" w14:textId="77777777" w:rsidR="00674FAD" w:rsidRDefault="00674FAD"/>
        </w:tc>
        <w:tc>
          <w:tcPr>
            <w:tcW w:w="1134" w:type="dxa"/>
          </w:tcPr>
          <w:p w14:paraId="4D9BEAC8" w14:textId="77777777" w:rsidR="00674FAD" w:rsidRDefault="00674FAD"/>
        </w:tc>
      </w:tr>
      <w:tr w:rsidR="00674FAD" w14:paraId="082856C7" w14:textId="77777777" w:rsidTr="00BD7535">
        <w:tc>
          <w:tcPr>
            <w:tcW w:w="5807" w:type="dxa"/>
          </w:tcPr>
          <w:p w14:paraId="7582A3C1" w14:textId="22BA61C6" w:rsidR="00674FAD"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sz w:val="26"/>
                <w:szCs w:val="26"/>
              </w:rPr>
              <w:t>- Các hồ sơ khác minh chứng cho các tiêu chí trong tiêu chuẩn 5.</w:t>
            </w:r>
          </w:p>
        </w:tc>
        <w:tc>
          <w:tcPr>
            <w:tcW w:w="1418" w:type="dxa"/>
          </w:tcPr>
          <w:p w14:paraId="2FD1209F" w14:textId="77777777" w:rsidR="00674FAD" w:rsidRDefault="00674FAD"/>
        </w:tc>
        <w:tc>
          <w:tcPr>
            <w:tcW w:w="1417" w:type="dxa"/>
          </w:tcPr>
          <w:p w14:paraId="04DD30D5" w14:textId="77777777" w:rsidR="00674FAD" w:rsidRDefault="00674FAD"/>
        </w:tc>
        <w:tc>
          <w:tcPr>
            <w:tcW w:w="1134" w:type="dxa"/>
          </w:tcPr>
          <w:p w14:paraId="34A71048" w14:textId="77777777" w:rsidR="00674FAD" w:rsidRDefault="00674FAD"/>
        </w:tc>
      </w:tr>
      <w:tr w:rsidR="00674FAD" w14:paraId="0B8732E8" w14:textId="77777777" w:rsidTr="00BD7535">
        <w:tc>
          <w:tcPr>
            <w:tcW w:w="5807" w:type="dxa"/>
          </w:tcPr>
          <w:p w14:paraId="4BE3CFE9" w14:textId="6D02EA08" w:rsidR="00674FAD" w:rsidRPr="00674FAD" w:rsidRDefault="00674FAD">
            <w:pPr>
              <w:rPr>
                <w:rFonts w:ascii="Times New Roman" w:hAnsi="Times New Roman"/>
                <w:b/>
                <w:bCs/>
                <w:color w:val="FF0000"/>
              </w:rPr>
            </w:pPr>
            <w:r w:rsidRPr="00674FAD">
              <w:rPr>
                <w:rFonts w:ascii="Times New Roman" w:hAnsi="Times New Roman"/>
                <w:b/>
                <w:bCs/>
                <w:color w:val="FF0000"/>
              </w:rPr>
              <w:t>2. HỒ SƠ TỔ CHUYÊN MÔN, TỔ VĂN PHÒNG</w:t>
            </w:r>
          </w:p>
        </w:tc>
        <w:tc>
          <w:tcPr>
            <w:tcW w:w="1418" w:type="dxa"/>
          </w:tcPr>
          <w:p w14:paraId="7DABF24F" w14:textId="77777777" w:rsidR="00674FAD" w:rsidRDefault="00674FAD"/>
        </w:tc>
        <w:tc>
          <w:tcPr>
            <w:tcW w:w="1417" w:type="dxa"/>
          </w:tcPr>
          <w:p w14:paraId="487BCAA4" w14:textId="74220B3E" w:rsidR="00674FAD" w:rsidRPr="00BD7535" w:rsidRDefault="00D061A9">
            <w:pPr>
              <w:rPr>
                <w:rFonts w:ascii="Times New Roman" w:hAnsi="Times New Roman"/>
                <w:b/>
                <w:bCs/>
              </w:rPr>
            </w:pPr>
            <w:r w:rsidRPr="00BD7535">
              <w:rPr>
                <w:rFonts w:ascii="Times New Roman" w:hAnsi="Times New Roman"/>
                <w:b/>
                <w:bCs/>
              </w:rPr>
              <w:t>Đ/c Nhẫn, Ngọc, Hồng</w:t>
            </w:r>
          </w:p>
        </w:tc>
        <w:tc>
          <w:tcPr>
            <w:tcW w:w="1134" w:type="dxa"/>
          </w:tcPr>
          <w:p w14:paraId="5019DEDA" w14:textId="77777777" w:rsidR="00674FAD" w:rsidRDefault="00674FAD"/>
        </w:tc>
      </w:tr>
      <w:tr w:rsidR="00674FAD" w14:paraId="3C832667" w14:textId="77777777" w:rsidTr="00BD7535">
        <w:tc>
          <w:tcPr>
            <w:tcW w:w="5807" w:type="dxa"/>
          </w:tcPr>
          <w:p w14:paraId="2B46EE8F" w14:textId="77777777" w:rsidR="00674FAD" w:rsidRPr="00596C5E"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Biên bản tự kiểm tra thi đua mỗi tổ 01 bản;</w:t>
            </w:r>
          </w:p>
          <w:p w14:paraId="55078BE8" w14:textId="17FEC49C" w:rsidR="00674FAD"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Kế hoạch dạy học các môn học (hoạt động giáo dục)</w:t>
            </w:r>
            <w:r w:rsidRPr="00596C5E">
              <w:rPr>
                <w:rFonts w:ascii="Times New Roman" w:hAnsi="Times New Roman"/>
                <w:sz w:val="26"/>
                <w:szCs w:val="26"/>
              </w:rPr>
              <w:t xml:space="preserve"> theo Công văn số 1347/SGDĐT-GDTrH-GDTX ngày 14/8/2023 của Sở GDĐT</w:t>
            </w:r>
            <w:r w:rsidRPr="00596C5E">
              <w:rPr>
                <w:rFonts w:ascii="Times New Roman" w:hAnsi="Times New Roman"/>
                <w:bCs/>
                <w:iCs/>
                <w:sz w:val="26"/>
                <w:szCs w:val="26"/>
              </w:rPr>
              <w:t>;</w:t>
            </w:r>
            <w:r w:rsidRPr="00596C5E">
              <w:rPr>
                <w:rFonts w:ascii="Times New Roman" w:hAnsi="Times New Roman"/>
                <w:sz w:val="26"/>
                <w:szCs w:val="26"/>
              </w:rPr>
              <w:t xml:space="preserve"> Công văn số 5636 ngày 10/10/2023 của Bộ GD&amp;ĐT về việc xây dựng Kế hoạch dạy học Các môn KHTN, Lịch sử và Địa lí, Hoạt động Trải nghiệm - Hướng nghiệp;</w:t>
            </w:r>
          </w:p>
        </w:tc>
        <w:tc>
          <w:tcPr>
            <w:tcW w:w="1418" w:type="dxa"/>
          </w:tcPr>
          <w:p w14:paraId="1D8F17A7" w14:textId="2949085B" w:rsidR="00674FAD" w:rsidRDefault="00D061A9">
            <w:r>
              <w:rPr>
                <w:rFonts w:ascii="Times New Roman" w:hAnsi="Times New Roman"/>
              </w:rPr>
              <w:t xml:space="preserve">Đ/c </w:t>
            </w:r>
            <w:r w:rsidRPr="00D061A9">
              <w:rPr>
                <w:rFonts w:ascii="Times New Roman" w:hAnsi="Times New Roman"/>
              </w:rPr>
              <w:t>Nhẫn, Ngọc, Hồng</w:t>
            </w:r>
          </w:p>
        </w:tc>
        <w:tc>
          <w:tcPr>
            <w:tcW w:w="1417" w:type="dxa"/>
          </w:tcPr>
          <w:p w14:paraId="158B2961" w14:textId="77777777" w:rsidR="00674FAD" w:rsidRDefault="00674FAD"/>
        </w:tc>
        <w:tc>
          <w:tcPr>
            <w:tcW w:w="1134" w:type="dxa"/>
          </w:tcPr>
          <w:p w14:paraId="16BF1B33" w14:textId="77777777" w:rsidR="00674FAD" w:rsidRDefault="00674FAD"/>
        </w:tc>
      </w:tr>
      <w:tr w:rsidR="00674FAD" w14:paraId="33E7B5AE" w14:textId="77777777" w:rsidTr="00BD7535">
        <w:tc>
          <w:tcPr>
            <w:tcW w:w="5807" w:type="dxa"/>
          </w:tcPr>
          <w:p w14:paraId="0E652413" w14:textId="7592D74C" w:rsidR="00674FAD"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t>- Kế hoạch các tổ chuyên môn, tổ văn phòng;</w:t>
            </w:r>
          </w:p>
        </w:tc>
        <w:tc>
          <w:tcPr>
            <w:tcW w:w="1418" w:type="dxa"/>
          </w:tcPr>
          <w:p w14:paraId="59259A88" w14:textId="71D25F5A" w:rsidR="00674FAD" w:rsidRDefault="00D061A9">
            <w:r>
              <w:rPr>
                <w:rFonts w:ascii="Times New Roman" w:hAnsi="Times New Roman"/>
              </w:rPr>
              <w:t xml:space="preserve">Đ/c </w:t>
            </w:r>
            <w:r w:rsidRPr="00D061A9">
              <w:rPr>
                <w:rFonts w:ascii="Times New Roman" w:hAnsi="Times New Roman"/>
              </w:rPr>
              <w:t>Nhẫn, Ngọc, Hồng</w:t>
            </w:r>
          </w:p>
        </w:tc>
        <w:tc>
          <w:tcPr>
            <w:tcW w:w="1417" w:type="dxa"/>
          </w:tcPr>
          <w:p w14:paraId="12A64500" w14:textId="77777777" w:rsidR="00674FAD" w:rsidRDefault="00674FAD"/>
        </w:tc>
        <w:tc>
          <w:tcPr>
            <w:tcW w:w="1134" w:type="dxa"/>
          </w:tcPr>
          <w:p w14:paraId="0FB1D291" w14:textId="77777777" w:rsidR="00674FAD" w:rsidRDefault="00674FAD"/>
        </w:tc>
      </w:tr>
      <w:tr w:rsidR="00674FAD" w14:paraId="52717532" w14:textId="77777777" w:rsidTr="00BD7535">
        <w:tc>
          <w:tcPr>
            <w:tcW w:w="5807" w:type="dxa"/>
          </w:tcPr>
          <w:p w14:paraId="5B31A61B" w14:textId="6E249D39" w:rsidR="00674FAD" w:rsidRPr="00674FAD" w:rsidRDefault="00674FAD" w:rsidP="00674FAD">
            <w:pPr>
              <w:widowControl w:val="0"/>
              <w:spacing w:before="40" w:after="40" w:line="266" w:lineRule="auto"/>
              <w:jc w:val="both"/>
              <w:rPr>
                <w:rFonts w:ascii="Times New Roman" w:hAnsi="Times New Roman"/>
                <w:bCs/>
                <w:iCs/>
                <w:sz w:val="26"/>
                <w:szCs w:val="26"/>
              </w:rPr>
            </w:pPr>
            <w:r w:rsidRPr="00596C5E">
              <w:rPr>
                <w:rFonts w:ascii="Times New Roman" w:hAnsi="Times New Roman"/>
                <w:bCs/>
                <w:iCs/>
                <w:sz w:val="26"/>
                <w:szCs w:val="26"/>
              </w:rPr>
              <w:lastRenderedPageBreak/>
              <w:t>- Hồ sơ tổ chức chuyên đề, NCBH, dạy học theo chủ đề các tổ chuyên môn.</w:t>
            </w:r>
          </w:p>
        </w:tc>
        <w:tc>
          <w:tcPr>
            <w:tcW w:w="1418" w:type="dxa"/>
          </w:tcPr>
          <w:p w14:paraId="1ABE481B" w14:textId="6F2912FC" w:rsidR="00674FAD" w:rsidRDefault="00D061A9">
            <w:r>
              <w:rPr>
                <w:rFonts w:ascii="Times New Roman" w:hAnsi="Times New Roman"/>
              </w:rPr>
              <w:t xml:space="preserve">Đ/c </w:t>
            </w:r>
            <w:r w:rsidRPr="00D061A9">
              <w:rPr>
                <w:rFonts w:ascii="Times New Roman" w:hAnsi="Times New Roman"/>
              </w:rPr>
              <w:t>Nhẫn, Ngọc</w:t>
            </w:r>
          </w:p>
        </w:tc>
        <w:tc>
          <w:tcPr>
            <w:tcW w:w="1417" w:type="dxa"/>
          </w:tcPr>
          <w:p w14:paraId="10E0F5AC" w14:textId="77777777" w:rsidR="00674FAD" w:rsidRDefault="00674FAD"/>
        </w:tc>
        <w:tc>
          <w:tcPr>
            <w:tcW w:w="1134" w:type="dxa"/>
          </w:tcPr>
          <w:p w14:paraId="213D945D" w14:textId="77777777" w:rsidR="00674FAD" w:rsidRDefault="00674FAD"/>
        </w:tc>
      </w:tr>
    </w:tbl>
    <w:p w14:paraId="55F72714" w14:textId="2873E9C6" w:rsidR="008C695C" w:rsidRDefault="00BD7535" w:rsidP="009F7C2A">
      <w:pPr>
        <w:jc w:val="both"/>
        <w:rPr>
          <w:rFonts w:ascii="Times New Roman" w:hAnsi="Times New Roman"/>
          <w:b/>
          <w:bCs/>
        </w:rPr>
      </w:pPr>
      <w:r>
        <w:rPr>
          <w:rFonts w:ascii="Times New Roman" w:hAnsi="Times New Roman"/>
          <w:b/>
          <w:bCs/>
        </w:rPr>
        <w:t>IV. Phân công các nhiệm vụ khác</w:t>
      </w:r>
    </w:p>
    <w:p w14:paraId="74900530" w14:textId="70D3EE83" w:rsidR="00BD7535" w:rsidRDefault="00BD7535" w:rsidP="009F7C2A">
      <w:pPr>
        <w:jc w:val="both"/>
        <w:rPr>
          <w:rFonts w:ascii="Times New Roman" w:hAnsi="Times New Roman"/>
          <w:b/>
          <w:bCs/>
        </w:rPr>
      </w:pPr>
      <w:r>
        <w:rPr>
          <w:rFonts w:ascii="Times New Roman" w:hAnsi="Times New Roman"/>
          <w:b/>
          <w:bCs/>
        </w:rPr>
        <w:t>1. Tổ văn phòng</w:t>
      </w:r>
    </w:p>
    <w:p w14:paraId="69AC1F16" w14:textId="069F1363" w:rsidR="00BD7535" w:rsidRDefault="00BD7535" w:rsidP="009F7C2A">
      <w:pPr>
        <w:jc w:val="both"/>
        <w:rPr>
          <w:rFonts w:ascii="Times New Roman" w:hAnsi="Times New Roman"/>
        </w:rPr>
      </w:pPr>
      <w:r>
        <w:rPr>
          <w:rFonts w:ascii="Times New Roman" w:hAnsi="Times New Roman"/>
        </w:rPr>
        <w:t>- Chuẩn bị phòng họp: kê bàn ghế, nước uống, hoa quả tiếp đoàn</w:t>
      </w:r>
    </w:p>
    <w:p w14:paraId="59F46125" w14:textId="7D1B66E1" w:rsidR="00BD7535" w:rsidRDefault="00BD7535" w:rsidP="009F7C2A">
      <w:pPr>
        <w:jc w:val="both"/>
        <w:rPr>
          <w:rFonts w:ascii="Times New Roman" w:hAnsi="Times New Roman"/>
        </w:rPr>
      </w:pPr>
      <w:r>
        <w:rPr>
          <w:rFonts w:ascii="Times New Roman" w:hAnsi="Times New Roman"/>
        </w:rPr>
        <w:t>- Chuẩn bị phô tô, phát tài liệu cho thành viên đoàn kiểm tra.</w:t>
      </w:r>
    </w:p>
    <w:p w14:paraId="4DAC1E2A" w14:textId="723898B7" w:rsidR="00BD7535" w:rsidRDefault="00BD7535" w:rsidP="009F7C2A">
      <w:pPr>
        <w:jc w:val="both"/>
        <w:rPr>
          <w:rFonts w:ascii="Times New Roman" w:hAnsi="Times New Roman"/>
        </w:rPr>
      </w:pPr>
      <w:r>
        <w:rPr>
          <w:rFonts w:ascii="Times New Roman" w:hAnsi="Times New Roman"/>
        </w:rPr>
        <w:t>- Chuẩn bị hồ sơ tổ phục vụ thành viên kiểm tra tổ VP.</w:t>
      </w:r>
    </w:p>
    <w:p w14:paraId="75D1A693" w14:textId="3E662537" w:rsidR="00BD7535" w:rsidRPr="00BD7535" w:rsidRDefault="00BD7535" w:rsidP="009F7C2A">
      <w:pPr>
        <w:jc w:val="both"/>
        <w:rPr>
          <w:rFonts w:ascii="Times New Roman" w:hAnsi="Times New Roman"/>
          <w:b/>
          <w:bCs/>
        </w:rPr>
      </w:pPr>
      <w:r w:rsidRPr="00BD7535">
        <w:rPr>
          <w:rFonts w:ascii="Times New Roman" w:hAnsi="Times New Roman"/>
          <w:b/>
          <w:bCs/>
        </w:rPr>
        <w:t>2. Tổ chuyên môn</w:t>
      </w:r>
    </w:p>
    <w:p w14:paraId="174200C3" w14:textId="18B0A046" w:rsidR="00BD7535" w:rsidRDefault="00BD7535" w:rsidP="009F7C2A">
      <w:pPr>
        <w:jc w:val="both"/>
        <w:rPr>
          <w:rFonts w:ascii="Times New Roman" w:hAnsi="Times New Roman"/>
        </w:rPr>
      </w:pPr>
      <w:r>
        <w:rPr>
          <w:rFonts w:ascii="Times New Roman" w:hAnsi="Times New Roman"/>
        </w:rPr>
        <w:t>- Chuẩn bị tài liệu, minh chứng phục vụ thành viên đoàn kiểm tra tổ chuyên môn</w:t>
      </w:r>
    </w:p>
    <w:p w14:paraId="0FB4417D" w14:textId="29C940E8" w:rsidR="00BD7535" w:rsidRDefault="00BD7535" w:rsidP="009F7C2A">
      <w:pPr>
        <w:jc w:val="both"/>
        <w:rPr>
          <w:rFonts w:ascii="Times New Roman" w:hAnsi="Times New Roman"/>
        </w:rPr>
      </w:pPr>
      <w:r>
        <w:rPr>
          <w:rFonts w:ascii="Times New Roman" w:hAnsi="Times New Roman"/>
        </w:rPr>
        <w:t>- Phân công giáo viên dạy</w:t>
      </w:r>
      <w:r w:rsidR="003C269C">
        <w:rPr>
          <w:rFonts w:ascii="Times New Roman" w:hAnsi="Times New Roman"/>
        </w:rPr>
        <w:t>, xây dựng KHBD để đoàn kiểm tra dự giờ;</w:t>
      </w:r>
    </w:p>
    <w:p w14:paraId="2B60B31F" w14:textId="38825B3C" w:rsidR="003C269C" w:rsidRDefault="003C269C" w:rsidP="009F7C2A">
      <w:pPr>
        <w:jc w:val="both"/>
        <w:rPr>
          <w:rFonts w:ascii="Times New Roman" w:hAnsi="Times New Roman"/>
        </w:rPr>
      </w:pPr>
      <w:r>
        <w:rPr>
          <w:rFonts w:ascii="Times New Roman" w:hAnsi="Times New Roman"/>
        </w:rPr>
        <w:t>- Chuẩn bị văn phòng tổ: sắp xếp tủ, tài liệu, bàn ghế, máy in… gọn gàng; kê đầy đủ ghế ngồi; vệ sinh phòng, hệ thống bảng biểu.</w:t>
      </w:r>
    </w:p>
    <w:p w14:paraId="31D15E04" w14:textId="14D6BEC5" w:rsidR="003C269C" w:rsidRPr="003C269C" w:rsidRDefault="003C269C" w:rsidP="009F7C2A">
      <w:pPr>
        <w:jc w:val="both"/>
        <w:rPr>
          <w:rFonts w:ascii="Times New Roman" w:hAnsi="Times New Roman"/>
          <w:b/>
          <w:bCs/>
        </w:rPr>
      </w:pPr>
      <w:r w:rsidRPr="003C269C">
        <w:rPr>
          <w:rFonts w:ascii="Times New Roman" w:hAnsi="Times New Roman"/>
          <w:b/>
          <w:bCs/>
        </w:rPr>
        <w:t>3. Giáo viên phụ trách thiết bị và phòng bộ môn</w:t>
      </w:r>
    </w:p>
    <w:p w14:paraId="6AD86B55" w14:textId="76CF36B4" w:rsidR="003C269C" w:rsidRDefault="003C269C" w:rsidP="009F7C2A">
      <w:pPr>
        <w:jc w:val="both"/>
        <w:rPr>
          <w:rFonts w:ascii="Times New Roman" w:hAnsi="Times New Roman"/>
        </w:rPr>
      </w:pPr>
      <w:r>
        <w:rPr>
          <w:rFonts w:ascii="Times New Roman" w:hAnsi="Times New Roman"/>
        </w:rPr>
        <w:t>- Vệ sinh phòng và các thiết bị, sắp xếp lại khoa học</w:t>
      </w:r>
    </w:p>
    <w:p w14:paraId="7595EF4F" w14:textId="5898E12F" w:rsidR="003C269C" w:rsidRDefault="003C269C" w:rsidP="009F7C2A">
      <w:pPr>
        <w:jc w:val="both"/>
        <w:rPr>
          <w:rFonts w:ascii="Times New Roman" w:hAnsi="Times New Roman"/>
        </w:rPr>
      </w:pPr>
      <w:r>
        <w:rPr>
          <w:rFonts w:ascii="Times New Roman" w:hAnsi="Times New Roman"/>
        </w:rPr>
        <w:t>- Chuẩn bị đầy đủ hồ sơ sổ sách của phòng thiết bị, phòng bộ môn</w:t>
      </w:r>
    </w:p>
    <w:p w14:paraId="33EB6E39" w14:textId="405FF163" w:rsidR="003C269C" w:rsidRDefault="003C269C" w:rsidP="009F7C2A">
      <w:pPr>
        <w:jc w:val="both"/>
        <w:rPr>
          <w:rFonts w:ascii="Times New Roman" w:hAnsi="Times New Roman"/>
        </w:rPr>
      </w:pPr>
      <w:r>
        <w:rPr>
          <w:rFonts w:ascii="Times New Roman" w:hAnsi="Times New Roman"/>
        </w:rPr>
        <w:t>- Đưa thành viên đoàn kiểm tra đi kiểm tra kho, phòng bộ môn</w:t>
      </w:r>
    </w:p>
    <w:p w14:paraId="3DFFCD52" w14:textId="31528E7B" w:rsidR="003C269C" w:rsidRPr="003C269C" w:rsidRDefault="003C269C" w:rsidP="009F7C2A">
      <w:pPr>
        <w:jc w:val="both"/>
        <w:rPr>
          <w:rFonts w:ascii="Times New Roman" w:hAnsi="Times New Roman"/>
          <w:b/>
          <w:bCs/>
        </w:rPr>
      </w:pPr>
      <w:r w:rsidRPr="003C269C">
        <w:rPr>
          <w:rFonts w:ascii="Times New Roman" w:hAnsi="Times New Roman"/>
          <w:b/>
          <w:bCs/>
        </w:rPr>
        <w:t>4. Nhân viên thư viện</w:t>
      </w:r>
    </w:p>
    <w:p w14:paraId="37CD1840" w14:textId="3634A98E" w:rsidR="003C269C" w:rsidRDefault="003C269C" w:rsidP="009F7C2A">
      <w:pPr>
        <w:jc w:val="both"/>
        <w:rPr>
          <w:rFonts w:ascii="Times New Roman" w:hAnsi="Times New Roman"/>
        </w:rPr>
      </w:pPr>
      <w:r>
        <w:rPr>
          <w:rFonts w:ascii="Times New Roman" w:hAnsi="Times New Roman"/>
        </w:rPr>
        <w:t>- Chuẩn bị hồ sơ thư viện</w:t>
      </w:r>
    </w:p>
    <w:p w14:paraId="0BF1B305" w14:textId="6BB9B979" w:rsidR="003C269C" w:rsidRDefault="003C269C" w:rsidP="009F7C2A">
      <w:pPr>
        <w:jc w:val="both"/>
        <w:rPr>
          <w:rFonts w:ascii="Times New Roman" w:hAnsi="Times New Roman"/>
        </w:rPr>
      </w:pPr>
      <w:r>
        <w:rPr>
          <w:rFonts w:ascii="Times New Roman" w:hAnsi="Times New Roman"/>
        </w:rPr>
        <w:t>- Sắp xếp sách, tài liệu, trưng bày, kê bàn ghế phòng đọc và kho sách</w:t>
      </w:r>
    </w:p>
    <w:p w14:paraId="4C967FEC" w14:textId="65D753E6" w:rsidR="003C269C" w:rsidRDefault="003C269C" w:rsidP="009F7C2A">
      <w:pPr>
        <w:jc w:val="both"/>
        <w:rPr>
          <w:rFonts w:ascii="Times New Roman" w:hAnsi="Times New Roman"/>
        </w:rPr>
      </w:pPr>
      <w:r>
        <w:rPr>
          <w:rFonts w:ascii="Times New Roman" w:hAnsi="Times New Roman"/>
        </w:rPr>
        <w:t>- Vệ sinh phòng sạch sẽ</w:t>
      </w:r>
    </w:p>
    <w:p w14:paraId="6174F524" w14:textId="59A9FB13" w:rsidR="003C269C" w:rsidRPr="003C269C" w:rsidRDefault="003C269C" w:rsidP="009F7C2A">
      <w:pPr>
        <w:jc w:val="both"/>
        <w:rPr>
          <w:rFonts w:ascii="Times New Roman" w:hAnsi="Times New Roman"/>
          <w:b/>
          <w:bCs/>
        </w:rPr>
      </w:pPr>
      <w:r w:rsidRPr="003C269C">
        <w:rPr>
          <w:rFonts w:ascii="Times New Roman" w:hAnsi="Times New Roman"/>
          <w:b/>
          <w:bCs/>
        </w:rPr>
        <w:t>5. Nhân viên y tế:</w:t>
      </w:r>
    </w:p>
    <w:p w14:paraId="6E16A74E" w14:textId="295346BF" w:rsidR="003C269C" w:rsidRDefault="003C269C" w:rsidP="009F7C2A">
      <w:pPr>
        <w:jc w:val="both"/>
        <w:rPr>
          <w:rFonts w:ascii="Times New Roman" w:hAnsi="Times New Roman"/>
        </w:rPr>
      </w:pPr>
      <w:r>
        <w:rPr>
          <w:rFonts w:ascii="Times New Roman" w:hAnsi="Times New Roman"/>
        </w:rPr>
        <w:t>- Dọn sạch sẽ phòng y tế, sắp xếp tủ thuộc, bàn ghế, giường đệm…</w:t>
      </w:r>
    </w:p>
    <w:p w14:paraId="470682FC" w14:textId="5DCF9642" w:rsidR="003C269C" w:rsidRDefault="003C269C" w:rsidP="009F7C2A">
      <w:pPr>
        <w:jc w:val="both"/>
        <w:rPr>
          <w:rFonts w:ascii="Times New Roman" w:hAnsi="Times New Roman"/>
        </w:rPr>
      </w:pPr>
      <w:r>
        <w:rPr>
          <w:rFonts w:ascii="Times New Roman" w:hAnsi="Times New Roman"/>
        </w:rPr>
        <w:t>- Chuẩn bị hồ sơ y tế…</w:t>
      </w:r>
    </w:p>
    <w:p w14:paraId="3EA91C4C" w14:textId="4E94B1C2" w:rsidR="003C269C" w:rsidRPr="003C269C" w:rsidRDefault="003C269C" w:rsidP="009F7C2A">
      <w:pPr>
        <w:jc w:val="both"/>
        <w:rPr>
          <w:rFonts w:ascii="Times New Roman" w:hAnsi="Times New Roman"/>
          <w:b/>
          <w:bCs/>
        </w:rPr>
      </w:pPr>
      <w:r w:rsidRPr="003C269C">
        <w:rPr>
          <w:rFonts w:ascii="Times New Roman" w:hAnsi="Times New Roman"/>
          <w:b/>
          <w:bCs/>
        </w:rPr>
        <w:t>6. Giáo viên bộ môn, giáo viên chủ nhiệm</w:t>
      </w:r>
    </w:p>
    <w:p w14:paraId="39F013CC" w14:textId="56F10930" w:rsidR="003C269C" w:rsidRDefault="003C269C" w:rsidP="009F7C2A">
      <w:pPr>
        <w:jc w:val="both"/>
        <w:rPr>
          <w:rFonts w:ascii="Times New Roman" w:hAnsi="Times New Roman"/>
        </w:rPr>
      </w:pPr>
      <w:r>
        <w:rPr>
          <w:rFonts w:ascii="Times New Roman" w:hAnsi="Times New Roman"/>
        </w:rPr>
        <w:t>- Chuẩn bị hồ sơ cá nhân theo quy định;</w:t>
      </w:r>
    </w:p>
    <w:p w14:paraId="57F51054" w14:textId="12DA3EFA" w:rsidR="003C269C" w:rsidRDefault="003C269C" w:rsidP="009F7C2A">
      <w:pPr>
        <w:jc w:val="both"/>
        <w:rPr>
          <w:rFonts w:ascii="Times New Roman" w:hAnsi="Times New Roman"/>
        </w:rPr>
      </w:pPr>
      <w:r>
        <w:rPr>
          <w:rFonts w:ascii="Times New Roman" w:hAnsi="Times New Roman"/>
        </w:rPr>
        <w:t>- Nhắc nhở học sinh về nề nếp học tập, nội quy, quy định của Đoàn Đội;</w:t>
      </w:r>
    </w:p>
    <w:p w14:paraId="2A67CDD3" w14:textId="2D1559AF" w:rsidR="003C269C" w:rsidRDefault="003C269C" w:rsidP="009F7C2A">
      <w:pPr>
        <w:jc w:val="both"/>
        <w:rPr>
          <w:rFonts w:ascii="Times New Roman" w:hAnsi="Times New Roman"/>
        </w:rPr>
      </w:pPr>
      <w:r>
        <w:rPr>
          <w:rFonts w:ascii="Times New Roman" w:hAnsi="Times New Roman"/>
        </w:rPr>
        <w:t>- Đảm bảo vệ sinh lớp học, vệ sinh bàn ghế và quang cảnh sân trường xong trước 7h00 ngày 25/4/2024.</w:t>
      </w:r>
    </w:p>
    <w:p w14:paraId="50262F64" w14:textId="17757E9E" w:rsidR="003C269C" w:rsidRDefault="003C269C" w:rsidP="009F7C2A">
      <w:pPr>
        <w:jc w:val="both"/>
        <w:rPr>
          <w:rFonts w:ascii="Times New Roman" w:hAnsi="Times New Roman"/>
        </w:rPr>
      </w:pPr>
      <w:r>
        <w:rPr>
          <w:rFonts w:ascii="Times New Roman" w:hAnsi="Times New Roman"/>
        </w:rPr>
        <w:t>- Nhờ bác bảo vệ cắt cỏ sân tập thể dục, cắt kính các ô cửa bị hỏng…</w:t>
      </w:r>
    </w:p>
    <w:p w14:paraId="0A2D2291" w14:textId="65F9AA64" w:rsidR="003C269C" w:rsidRDefault="003C269C" w:rsidP="009F7C2A">
      <w:pPr>
        <w:ind w:firstLine="567"/>
        <w:jc w:val="both"/>
        <w:rPr>
          <w:rFonts w:ascii="Times New Roman" w:hAnsi="Times New Roman"/>
        </w:rPr>
      </w:pPr>
      <w:r>
        <w:rPr>
          <w:rFonts w:ascii="Times New Roman" w:hAnsi="Times New Roman"/>
        </w:rPr>
        <w:t>Trên đây là kế hoạch chuẩn bị đón Đoàn kiểm tra thi đua của PGD năm học 2023-2024. Đề nghị các đồng chí nghiên cứu kỹ và th</w:t>
      </w:r>
      <w:r w:rsidR="009F7C2A">
        <w:rPr>
          <w:rFonts w:ascii="Times New Roman" w:hAnsi="Times New Roman"/>
        </w:rPr>
        <w:t>ực hiện nhiệm vụ đạt kết quả tốt. Trong quá trình chuẩn bị, có vấn đề gì khó khăn, vướng mắc thì báo cáo với BGH để được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7C2A" w14:paraId="756611D2" w14:textId="77777777" w:rsidTr="009F7C2A">
        <w:tc>
          <w:tcPr>
            <w:tcW w:w="4814" w:type="dxa"/>
          </w:tcPr>
          <w:p w14:paraId="4594B4F1" w14:textId="77777777" w:rsidR="009F7C2A" w:rsidRDefault="009F7C2A" w:rsidP="009F7C2A">
            <w:pPr>
              <w:jc w:val="both"/>
              <w:rPr>
                <w:rFonts w:ascii="Times New Roman" w:hAnsi="Times New Roman"/>
              </w:rPr>
            </w:pPr>
          </w:p>
        </w:tc>
        <w:tc>
          <w:tcPr>
            <w:tcW w:w="4814" w:type="dxa"/>
          </w:tcPr>
          <w:p w14:paraId="79BCE402" w14:textId="77777777" w:rsidR="009F7C2A" w:rsidRPr="009F7C2A" w:rsidRDefault="009F7C2A" w:rsidP="009F7C2A">
            <w:pPr>
              <w:jc w:val="center"/>
              <w:rPr>
                <w:rFonts w:ascii="Times New Roman" w:hAnsi="Times New Roman"/>
                <w:b/>
                <w:bCs/>
              </w:rPr>
            </w:pPr>
            <w:r w:rsidRPr="009F7C2A">
              <w:rPr>
                <w:rFonts w:ascii="Times New Roman" w:hAnsi="Times New Roman"/>
                <w:b/>
                <w:bCs/>
              </w:rPr>
              <w:t>HIỆU TRƯỞNG</w:t>
            </w:r>
          </w:p>
          <w:p w14:paraId="0F406D01" w14:textId="77777777" w:rsidR="009F7C2A" w:rsidRPr="009F7C2A" w:rsidRDefault="009F7C2A" w:rsidP="009F7C2A">
            <w:pPr>
              <w:jc w:val="center"/>
              <w:rPr>
                <w:rFonts w:ascii="Times New Roman" w:hAnsi="Times New Roman"/>
                <w:b/>
                <w:bCs/>
              </w:rPr>
            </w:pPr>
          </w:p>
          <w:p w14:paraId="368677F9" w14:textId="77777777" w:rsidR="009F7C2A" w:rsidRPr="009F7C2A" w:rsidRDefault="009F7C2A" w:rsidP="009F7C2A">
            <w:pPr>
              <w:jc w:val="center"/>
              <w:rPr>
                <w:rFonts w:ascii="Times New Roman" w:hAnsi="Times New Roman"/>
                <w:b/>
                <w:bCs/>
              </w:rPr>
            </w:pPr>
          </w:p>
          <w:p w14:paraId="4C5DCD65" w14:textId="77777777" w:rsidR="009F7C2A" w:rsidRDefault="009F7C2A" w:rsidP="009F7C2A">
            <w:pPr>
              <w:jc w:val="center"/>
              <w:rPr>
                <w:rFonts w:ascii="Times New Roman" w:hAnsi="Times New Roman"/>
                <w:b/>
                <w:bCs/>
              </w:rPr>
            </w:pPr>
          </w:p>
          <w:p w14:paraId="6E0FDB8F" w14:textId="77777777" w:rsidR="009F7C2A" w:rsidRDefault="009F7C2A" w:rsidP="009F7C2A">
            <w:pPr>
              <w:jc w:val="center"/>
              <w:rPr>
                <w:rFonts w:ascii="Times New Roman" w:hAnsi="Times New Roman"/>
                <w:b/>
                <w:bCs/>
              </w:rPr>
            </w:pPr>
          </w:p>
          <w:p w14:paraId="14F9AAB7" w14:textId="77777777" w:rsidR="009F7C2A" w:rsidRPr="009F7C2A" w:rsidRDefault="009F7C2A" w:rsidP="009F7C2A">
            <w:pPr>
              <w:jc w:val="center"/>
              <w:rPr>
                <w:rFonts w:ascii="Times New Roman" w:hAnsi="Times New Roman"/>
                <w:b/>
                <w:bCs/>
              </w:rPr>
            </w:pPr>
          </w:p>
          <w:p w14:paraId="74EE4F53" w14:textId="65CCFB85" w:rsidR="009F7C2A" w:rsidRDefault="009F7C2A" w:rsidP="009F7C2A">
            <w:pPr>
              <w:jc w:val="center"/>
              <w:rPr>
                <w:rFonts w:ascii="Times New Roman" w:hAnsi="Times New Roman"/>
              </w:rPr>
            </w:pPr>
            <w:r w:rsidRPr="009F7C2A">
              <w:rPr>
                <w:rFonts w:ascii="Times New Roman" w:hAnsi="Times New Roman"/>
                <w:b/>
                <w:bCs/>
              </w:rPr>
              <w:t>Nguyễn Thị Giang</w:t>
            </w:r>
          </w:p>
        </w:tc>
      </w:tr>
    </w:tbl>
    <w:p w14:paraId="05568DD1" w14:textId="77777777" w:rsidR="00BD7535" w:rsidRPr="00BD7535" w:rsidRDefault="00BD7535" w:rsidP="009F7C2A">
      <w:pPr>
        <w:jc w:val="both"/>
        <w:rPr>
          <w:rFonts w:ascii="Times New Roman" w:hAnsi="Times New Roman"/>
        </w:rPr>
      </w:pPr>
    </w:p>
    <w:sectPr w:rsidR="00BD7535" w:rsidRPr="00BD7535" w:rsidSect="00BD7535">
      <w:headerReference w:type="default" r:id="rId7"/>
      <w:pgSz w:w="11907" w:h="16840" w:code="9"/>
      <w:pgMar w:top="851" w:right="851" w:bottom="851" w:left="1418" w:header="39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3D84" w14:textId="77777777" w:rsidR="007E6E60" w:rsidRDefault="007E6E60" w:rsidP="00BD7535">
      <w:r>
        <w:separator/>
      </w:r>
    </w:p>
  </w:endnote>
  <w:endnote w:type="continuationSeparator" w:id="0">
    <w:p w14:paraId="0C4A15AB" w14:textId="77777777" w:rsidR="007E6E60" w:rsidRDefault="007E6E60" w:rsidP="00BD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07E5" w14:textId="77777777" w:rsidR="007E6E60" w:rsidRDefault="007E6E60" w:rsidP="00BD7535">
      <w:r>
        <w:separator/>
      </w:r>
    </w:p>
  </w:footnote>
  <w:footnote w:type="continuationSeparator" w:id="0">
    <w:p w14:paraId="6A555334" w14:textId="77777777" w:rsidR="007E6E60" w:rsidRDefault="007E6E60" w:rsidP="00BD7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862301"/>
      <w:docPartObj>
        <w:docPartGallery w:val="Page Numbers (Top of Page)"/>
        <w:docPartUnique/>
      </w:docPartObj>
    </w:sdtPr>
    <w:sdtEndPr>
      <w:rPr>
        <w:noProof/>
      </w:rPr>
    </w:sdtEndPr>
    <w:sdtContent>
      <w:p w14:paraId="1162D125" w14:textId="065F16DD" w:rsidR="00BD7535" w:rsidRDefault="00BD7535" w:rsidP="00BD7535">
        <w:pPr>
          <w:pStyle w:val="Header"/>
          <w:spacing w:before="240"/>
          <w:jc w:val="center"/>
        </w:pPr>
        <w:r>
          <w:fldChar w:fldCharType="begin"/>
        </w:r>
        <w:r>
          <w:instrText xml:space="preserve"> PAGE   \* MERGEFORMAT </w:instrText>
        </w:r>
        <w:r>
          <w:fldChar w:fldCharType="separate"/>
        </w:r>
        <w:r>
          <w:rPr>
            <w:noProof/>
          </w:rPr>
          <w:t>2</w:t>
        </w:r>
        <w:r>
          <w:rPr>
            <w:noProof/>
          </w:rPr>
          <w:fldChar w:fldCharType="end"/>
        </w:r>
      </w:p>
    </w:sdtContent>
  </w:sdt>
  <w:p w14:paraId="0DBD4010" w14:textId="77777777" w:rsidR="00BD7535" w:rsidRDefault="00BD7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5C51"/>
    <w:multiLevelType w:val="hybridMultilevel"/>
    <w:tmpl w:val="9A0EB990"/>
    <w:lvl w:ilvl="0" w:tplc="FEFCC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593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BD"/>
    <w:rsid w:val="001C24BD"/>
    <w:rsid w:val="002A43CE"/>
    <w:rsid w:val="003A15D0"/>
    <w:rsid w:val="003C269C"/>
    <w:rsid w:val="005C0883"/>
    <w:rsid w:val="00674FAD"/>
    <w:rsid w:val="007E6E60"/>
    <w:rsid w:val="008369DF"/>
    <w:rsid w:val="00857179"/>
    <w:rsid w:val="008C695C"/>
    <w:rsid w:val="009F7C2A"/>
    <w:rsid w:val="00BD7535"/>
    <w:rsid w:val="00D061A9"/>
    <w:rsid w:val="00D8517C"/>
    <w:rsid w:val="00D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C018C"/>
  <w15:chartTrackingRefBased/>
  <w15:docId w15:val="{EF440809-EA69-4294-991C-090FE174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BD"/>
    <w:pPr>
      <w:spacing w:after="0" w:line="240" w:lineRule="auto"/>
    </w:pPr>
    <w:rPr>
      <w:rFonts w:ascii=".VnTime" w:eastAsia="Times New Roman" w:hAnsi=".VnTime"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BD"/>
    <w:pPr>
      <w:ind w:left="720"/>
      <w:contextualSpacing/>
    </w:pPr>
  </w:style>
  <w:style w:type="table" w:styleId="TableGrid">
    <w:name w:val="Table Grid"/>
    <w:basedOn w:val="TableNormal"/>
    <w:uiPriority w:val="39"/>
    <w:rsid w:val="003A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535"/>
    <w:pPr>
      <w:tabs>
        <w:tab w:val="center" w:pos="4680"/>
        <w:tab w:val="right" w:pos="9360"/>
      </w:tabs>
    </w:pPr>
  </w:style>
  <w:style w:type="character" w:customStyle="1" w:styleId="HeaderChar">
    <w:name w:val="Header Char"/>
    <w:basedOn w:val="DefaultParagraphFont"/>
    <w:link w:val="Header"/>
    <w:uiPriority w:val="99"/>
    <w:rsid w:val="00BD7535"/>
    <w:rPr>
      <w:rFonts w:ascii=".VnTime" w:eastAsia="Times New Roman" w:hAnsi=".VnTime" w:cs="Times New Roman"/>
      <w:kern w:val="0"/>
      <w:sz w:val="28"/>
      <w:szCs w:val="20"/>
      <w14:ligatures w14:val="none"/>
    </w:rPr>
  </w:style>
  <w:style w:type="paragraph" w:styleId="Footer">
    <w:name w:val="footer"/>
    <w:basedOn w:val="Normal"/>
    <w:link w:val="FooterChar"/>
    <w:uiPriority w:val="99"/>
    <w:unhideWhenUsed/>
    <w:rsid w:val="00BD7535"/>
    <w:pPr>
      <w:tabs>
        <w:tab w:val="center" w:pos="4680"/>
        <w:tab w:val="right" w:pos="9360"/>
      </w:tabs>
    </w:pPr>
  </w:style>
  <w:style w:type="character" w:customStyle="1" w:styleId="FooterChar">
    <w:name w:val="Footer Char"/>
    <w:basedOn w:val="DefaultParagraphFont"/>
    <w:link w:val="Footer"/>
    <w:uiPriority w:val="99"/>
    <w:rsid w:val="00BD7535"/>
    <w:rPr>
      <w:rFonts w:ascii=".VnTime" w:eastAsia="Times New Roman" w:hAnsi=".VnTime"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2k4 War Hero</dc:creator>
  <cp:keywords/>
  <dc:description/>
  <cp:lastModifiedBy>2k4 War Hero</cp:lastModifiedBy>
  <cp:revision>2</cp:revision>
  <cp:lastPrinted>2024-04-11T07:40:00Z</cp:lastPrinted>
  <dcterms:created xsi:type="dcterms:W3CDTF">2024-05-09T03:15:00Z</dcterms:created>
  <dcterms:modified xsi:type="dcterms:W3CDTF">2024-05-09T03:15:00Z</dcterms:modified>
</cp:coreProperties>
</file>